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0A2BD" w14:textId="77777777" w:rsidR="00AA3B5D" w:rsidRPr="00AC1F6D" w:rsidRDefault="00AA3B5D" w:rsidP="00AA3B5D">
      <w:pPr>
        <w:spacing w:line="240" w:lineRule="auto"/>
        <w:rPr>
          <w:rFonts w:eastAsia="Times New Roman"/>
          <w:i/>
          <w:color w:val="002060"/>
          <w:sz w:val="20"/>
          <w:szCs w:val="20"/>
        </w:rPr>
      </w:pPr>
      <w:r>
        <w:rPr>
          <w:noProof/>
        </w:rPr>
        <w:drawing>
          <wp:anchor distT="0" distB="0" distL="114300" distR="114300" simplePos="0" relativeHeight="251660288" behindDoc="0" locked="0" layoutInCell="1" allowOverlap="1" wp14:anchorId="72DED36B" wp14:editId="6961A2A9">
            <wp:simplePos x="0" y="0"/>
            <wp:positionH relativeFrom="column">
              <wp:posOffset>2590800</wp:posOffset>
            </wp:positionH>
            <wp:positionV relativeFrom="paragraph">
              <wp:posOffset>123825</wp:posOffset>
            </wp:positionV>
            <wp:extent cx="800100" cy="847725"/>
            <wp:effectExtent l="19050" t="19050" r="19050" b="28575"/>
            <wp:wrapNone/>
            <wp:docPr id="1026696825" name="Picture 2" descr="A picture containing text, outdoor, sign, stre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outdoor, sign, stree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0100" cy="847725"/>
                    </a:xfrm>
                    <a:prstGeom prst="rect">
                      <a:avLst/>
                    </a:prstGeom>
                    <a:solidFill>
                      <a:srgbClr val="0E2841">
                        <a:lumMod val="40000"/>
                        <a:lumOff val="60000"/>
                      </a:srgbClr>
                    </a:solidFill>
                    <a:ln>
                      <a:solidFill>
                        <a:srgbClr val="0E2841">
                          <a:lumMod val="40000"/>
                          <a:lumOff val="60000"/>
                        </a:srgbClr>
                      </a:solid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61AA11B9" wp14:editId="5476C85D">
                <wp:simplePos x="0" y="0"/>
                <wp:positionH relativeFrom="column">
                  <wp:posOffset>2362366</wp:posOffset>
                </wp:positionH>
                <wp:positionV relativeFrom="paragraph">
                  <wp:posOffset>-80477</wp:posOffset>
                </wp:positionV>
                <wp:extent cx="1280817" cy="1250310"/>
                <wp:effectExtent l="19050" t="19050" r="14605" b="26670"/>
                <wp:wrapNone/>
                <wp:docPr id="378042095"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8010" flipV="1">
                          <a:off x="0" y="0"/>
                          <a:ext cx="1280817" cy="1250310"/>
                        </a:xfrm>
                        <a:prstGeom prst="ellipse">
                          <a:avLst/>
                        </a:prstGeom>
                        <a:solidFill>
                          <a:srgbClr val="156082">
                            <a:lumMod val="100000"/>
                            <a:lumOff val="0"/>
                          </a:srgbClr>
                        </a:solidFill>
                        <a:ln w="12700">
                          <a:solidFill>
                            <a:srgbClr val="156082">
                              <a:lumMod val="50000"/>
                              <a:lumOff val="0"/>
                            </a:srgbClr>
                          </a:solidFill>
                          <a:miter lim="800000"/>
                          <a:headEnd/>
                          <a:tailEnd/>
                        </a:ln>
                      </wps:spPr>
                      <wps:txbx>
                        <w:txbxContent>
                          <w:p w14:paraId="66AB44A2" w14:textId="77777777" w:rsidR="00AA3B5D" w:rsidRDefault="00AA3B5D" w:rsidP="00AA3B5D"/>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1AA11B9" id="Oval 1" o:spid="_x0000_s1026" style="position:absolute;margin-left:186pt;margin-top:-6.35pt;width:100.85pt;height:98.45pt;rotation:-292738fd;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" fillcolor="#156082" strokecolor="#0b3041" strokeweight="1pt">
                <v:stroke joinstyle="miter"/>
                <v:textbox>
                  <w:txbxContent>
                    <w:p w14:paraId="66AB44A2" w14:textId="77777777" w:rsidR="00AA3B5D" w:rsidRDefault="00AA3B5D" w:rsidP="00AA3B5D"/>
                  </w:txbxContent>
                </v:textbox>
              </v:oval>
            </w:pict>
          </mc:Fallback>
        </mc:AlternateContent>
      </w:r>
      <w:r w:rsidRPr="00AC1F6D">
        <w:rPr>
          <w:rFonts w:eastAsia="Times New Roman"/>
          <w:i/>
          <w:color w:val="002060"/>
          <w:sz w:val="20"/>
          <w:szCs w:val="20"/>
        </w:rPr>
        <w:t xml:space="preserve">COUNCIL MEMBERS                                 </w:t>
      </w:r>
      <w:r>
        <w:rPr>
          <w:rFonts w:eastAsia="Times New Roman"/>
          <w:i/>
          <w:color w:val="002060"/>
          <w:sz w:val="20"/>
          <w:szCs w:val="20"/>
        </w:rPr>
        <w:tab/>
      </w:r>
      <w:r>
        <w:rPr>
          <w:rFonts w:eastAsia="Times New Roman"/>
          <w:i/>
          <w:color w:val="002060"/>
          <w:sz w:val="20"/>
          <w:szCs w:val="20"/>
        </w:rPr>
        <w:tab/>
      </w:r>
      <w:r>
        <w:rPr>
          <w:rFonts w:eastAsia="Times New Roman"/>
          <w:i/>
          <w:color w:val="002060"/>
          <w:sz w:val="20"/>
          <w:szCs w:val="20"/>
        </w:rPr>
        <w:tab/>
      </w:r>
      <w:r>
        <w:rPr>
          <w:rFonts w:eastAsia="Times New Roman"/>
          <w:i/>
          <w:color w:val="002060"/>
          <w:sz w:val="20"/>
          <w:szCs w:val="20"/>
        </w:rPr>
        <w:tab/>
      </w:r>
      <w:r>
        <w:rPr>
          <w:rFonts w:eastAsia="Times New Roman"/>
          <w:i/>
          <w:color w:val="002060"/>
          <w:sz w:val="20"/>
          <w:szCs w:val="20"/>
        </w:rPr>
        <w:tab/>
        <w:t xml:space="preserve">               </w:t>
      </w:r>
      <w:r w:rsidRPr="00AC1F6D">
        <w:rPr>
          <w:rFonts w:eastAsia="Times New Roman"/>
          <w:i/>
          <w:color w:val="002060"/>
          <w:sz w:val="20"/>
          <w:szCs w:val="20"/>
        </w:rPr>
        <w:t xml:space="preserve">MAYOR   </w:t>
      </w:r>
      <w:proofErr w:type="spellStart"/>
      <w:r>
        <w:rPr>
          <w:rFonts w:eastAsia="Times New Roman"/>
          <w:i/>
          <w:color w:val="002060"/>
          <w:sz w:val="20"/>
          <w:szCs w:val="20"/>
        </w:rPr>
        <w:t>Stellartean</w:t>
      </w:r>
      <w:proofErr w:type="spellEnd"/>
      <w:r>
        <w:rPr>
          <w:rFonts w:eastAsia="Times New Roman"/>
          <w:i/>
          <w:color w:val="002060"/>
          <w:sz w:val="20"/>
          <w:szCs w:val="20"/>
        </w:rPr>
        <w:t xml:space="preserve"> Jones</w:t>
      </w:r>
      <w:r w:rsidRPr="00AC1F6D">
        <w:rPr>
          <w:rFonts w:eastAsia="Times New Roman"/>
          <w:i/>
          <w:color w:val="002060"/>
          <w:sz w:val="20"/>
          <w:szCs w:val="20"/>
        </w:rPr>
        <w:t xml:space="preserve">                                                                                                                                </w:t>
      </w:r>
    </w:p>
    <w:p w14:paraId="72AFFA5C" w14:textId="77777777" w:rsidR="00AA3B5D" w:rsidRDefault="00AA3B5D" w:rsidP="00AA3B5D">
      <w:pPr>
        <w:spacing w:line="240" w:lineRule="auto"/>
        <w:contextualSpacing/>
        <w:rPr>
          <w:rFonts w:eastAsia="Times New Roman"/>
          <w:i/>
          <w:color w:val="002060"/>
          <w:sz w:val="20"/>
          <w:szCs w:val="20"/>
        </w:rPr>
      </w:pPr>
      <w:r>
        <w:rPr>
          <w:rFonts w:eastAsia="Times New Roman"/>
          <w:i/>
          <w:color w:val="002060"/>
          <w:sz w:val="20"/>
          <w:szCs w:val="20"/>
        </w:rPr>
        <w:t>Millie Dawkins</w:t>
      </w:r>
    </w:p>
    <w:p w14:paraId="14CC7408" w14:textId="0930F1DE" w:rsidR="00AA3B5D" w:rsidRDefault="00AA3B5D" w:rsidP="00AA3B5D">
      <w:pPr>
        <w:spacing w:line="240" w:lineRule="auto"/>
        <w:contextualSpacing/>
        <w:rPr>
          <w:rFonts w:eastAsia="Times New Roman"/>
          <w:i/>
          <w:color w:val="002060"/>
          <w:sz w:val="20"/>
          <w:szCs w:val="20"/>
        </w:rPr>
      </w:pPr>
      <w:r>
        <w:rPr>
          <w:rFonts w:eastAsia="Times New Roman"/>
          <w:i/>
          <w:color w:val="002060"/>
          <w:sz w:val="20"/>
          <w:szCs w:val="20"/>
        </w:rPr>
        <w:t>Laura Cook</w:t>
      </w:r>
      <w:r w:rsidRPr="00AC1F6D">
        <w:rPr>
          <w:rFonts w:eastAsia="Times New Roman"/>
          <w:i/>
          <w:color w:val="002060"/>
          <w:sz w:val="20"/>
          <w:szCs w:val="20"/>
        </w:rPr>
        <w:t xml:space="preserve">                                                                             </w:t>
      </w:r>
      <w:r>
        <w:rPr>
          <w:rFonts w:eastAsia="Times New Roman"/>
          <w:i/>
          <w:color w:val="002060"/>
          <w:sz w:val="20"/>
          <w:szCs w:val="20"/>
        </w:rPr>
        <w:t xml:space="preserve">       </w:t>
      </w:r>
      <w:r w:rsidRPr="00AC1F6D">
        <w:rPr>
          <w:rFonts w:eastAsia="Times New Roman"/>
          <w:i/>
          <w:color w:val="002060"/>
          <w:sz w:val="20"/>
          <w:szCs w:val="20"/>
        </w:rPr>
        <w:t xml:space="preserve">    </w:t>
      </w:r>
      <w:r>
        <w:rPr>
          <w:rFonts w:eastAsia="Times New Roman"/>
          <w:i/>
          <w:color w:val="002060"/>
          <w:sz w:val="20"/>
          <w:szCs w:val="20"/>
        </w:rPr>
        <w:t xml:space="preserve">                           </w:t>
      </w:r>
      <w:r>
        <w:rPr>
          <w:rFonts w:eastAsia="Times New Roman"/>
          <w:i/>
          <w:color w:val="002060"/>
          <w:sz w:val="20"/>
          <w:szCs w:val="20"/>
        </w:rPr>
        <w:tab/>
        <w:t xml:space="preserve">          Doris Hamilton, Clerk/Treasurer</w:t>
      </w:r>
    </w:p>
    <w:p w14:paraId="6424831F" w14:textId="5EC3B390" w:rsidR="00AA3B5D" w:rsidRDefault="00AA3B5D" w:rsidP="00AA3B5D">
      <w:pPr>
        <w:spacing w:line="240" w:lineRule="auto"/>
        <w:contextualSpacing/>
        <w:rPr>
          <w:rFonts w:eastAsia="Times New Roman"/>
          <w:i/>
          <w:color w:val="002060"/>
          <w:sz w:val="20"/>
          <w:szCs w:val="20"/>
        </w:rPr>
      </w:pPr>
      <w:r>
        <w:rPr>
          <w:rFonts w:eastAsia="Times New Roman"/>
          <w:i/>
          <w:color w:val="002060"/>
          <w:sz w:val="20"/>
          <w:szCs w:val="20"/>
        </w:rPr>
        <w:t>Brittany Hames</w:t>
      </w:r>
    </w:p>
    <w:p w14:paraId="67C72516" w14:textId="77777777" w:rsidR="00AA3B5D" w:rsidRDefault="00AA3B5D" w:rsidP="00AA3B5D">
      <w:pPr>
        <w:spacing w:line="240" w:lineRule="auto"/>
        <w:contextualSpacing/>
        <w:rPr>
          <w:rFonts w:eastAsia="Times New Roman"/>
          <w:i/>
          <w:color w:val="002060"/>
          <w:sz w:val="20"/>
          <w:szCs w:val="20"/>
        </w:rPr>
      </w:pPr>
      <w:r>
        <w:rPr>
          <w:rFonts w:eastAsia="Times New Roman"/>
          <w:i/>
          <w:color w:val="002060"/>
          <w:sz w:val="20"/>
          <w:szCs w:val="20"/>
        </w:rPr>
        <w:t>Dylan Cook</w:t>
      </w:r>
      <w:r w:rsidRPr="00AC1F6D">
        <w:rPr>
          <w:rFonts w:eastAsia="Times New Roman"/>
          <w:i/>
          <w:color w:val="002060"/>
          <w:sz w:val="20"/>
          <w:szCs w:val="20"/>
        </w:rPr>
        <w:t xml:space="preserve">                                                                                                                                                    </w:t>
      </w:r>
    </w:p>
    <w:p w14:paraId="5DE69B40" w14:textId="77777777" w:rsidR="00AA3B5D" w:rsidRPr="00AC1F6D" w:rsidRDefault="00AA3B5D" w:rsidP="00AA3B5D">
      <w:pPr>
        <w:tabs>
          <w:tab w:val="left" w:pos="7200"/>
        </w:tabs>
        <w:spacing w:line="240" w:lineRule="auto"/>
        <w:contextualSpacing/>
        <w:rPr>
          <w:rFonts w:eastAsia="Times New Roman"/>
          <w:i/>
          <w:color w:val="002060"/>
          <w:sz w:val="20"/>
          <w:szCs w:val="20"/>
        </w:rPr>
      </w:pPr>
      <w:r w:rsidRPr="00AC1F6D">
        <w:rPr>
          <w:rFonts w:eastAsia="Times New Roman"/>
          <w:i/>
          <w:color w:val="002060"/>
          <w:sz w:val="20"/>
          <w:szCs w:val="20"/>
        </w:rPr>
        <w:t xml:space="preserve">                                                                                                       </w:t>
      </w:r>
      <w:r>
        <w:rPr>
          <w:rFonts w:eastAsia="Times New Roman"/>
          <w:i/>
          <w:color w:val="002060"/>
          <w:sz w:val="20"/>
          <w:szCs w:val="20"/>
        </w:rPr>
        <w:tab/>
      </w:r>
    </w:p>
    <w:p w14:paraId="5D942BBC" w14:textId="77777777" w:rsidR="0065619D" w:rsidRDefault="0065619D" w:rsidP="006E2EBC">
      <w:pPr>
        <w:spacing w:after="0"/>
        <w:ind w:firstLine="360"/>
        <w:jc w:val="center"/>
        <w:rPr>
          <w:rFonts w:cstheme="minorHAnsi"/>
          <w:b/>
          <w:bCs/>
        </w:rPr>
      </w:pPr>
    </w:p>
    <w:p w14:paraId="7918E288" w14:textId="77777777" w:rsidR="00790477" w:rsidRDefault="00790477" w:rsidP="00F536BF">
      <w:pPr>
        <w:spacing w:after="0"/>
        <w:jc w:val="center"/>
        <w:rPr>
          <w:rFonts w:cstheme="minorHAnsi"/>
          <w:b/>
          <w:bCs/>
          <w:sz w:val="28"/>
          <w:szCs w:val="28"/>
        </w:rPr>
      </w:pPr>
    </w:p>
    <w:p w14:paraId="481E3306" w14:textId="518BBE85" w:rsidR="00F536BF" w:rsidRPr="002F3B35" w:rsidRDefault="00F536BF" w:rsidP="00F536BF">
      <w:pPr>
        <w:spacing w:after="0"/>
        <w:jc w:val="center"/>
        <w:rPr>
          <w:rFonts w:cstheme="minorHAnsi"/>
          <w:b/>
          <w:bCs/>
          <w:sz w:val="28"/>
          <w:szCs w:val="28"/>
        </w:rPr>
      </w:pPr>
      <w:r w:rsidRPr="002F3B35">
        <w:rPr>
          <w:rFonts w:cstheme="minorHAnsi"/>
          <w:b/>
          <w:bCs/>
          <w:sz w:val="28"/>
          <w:szCs w:val="28"/>
        </w:rPr>
        <w:t>GRAY COURT TOWN COUNCIL MEETING</w:t>
      </w:r>
    </w:p>
    <w:p w14:paraId="49983EC7" w14:textId="427B303E" w:rsidR="00F536BF" w:rsidRPr="002F3B35" w:rsidRDefault="00F536BF" w:rsidP="00F536BF">
      <w:pPr>
        <w:spacing w:after="0"/>
        <w:jc w:val="center"/>
        <w:rPr>
          <w:rFonts w:cstheme="minorHAnsi"/>
          <w:b/>
          <w:bCs/>
          <w:sz w:val="28"/>
          <w:szCs w:val="28"/>
        </w:rPr>
      </w:pPr>
      <w:r w:rsidRPr="002F3B35">
        <w:rPr>
          <w:rFonts w:cstheme="minorHAnsi"/>
          <w:b/>
          <w:bCs/>
          <w:sz w:val="28"/>
          <w:szCs w:val="28"/>
        </w:rPr>
        <w:t>Ju</w:t>
      </w:r>
      <w:r w:rsidR="002F3B35" w:rsidRPr="002F3B35">
        <w:rPr>
          <w:rFonts w:cstheme="minorHAnsi"/>
          <w:b/>
          <w:bCs/>
          <w:sz w:val="28"/>
          <w:szCs w:val="28"/>
        </w:rPr>
        <w:t>ly 21</w:t>
      </w:r>
      <w:r w:rsidRPr="002F3B35">
        <w:rPr>
          <w:rFonts w:cstheme="minorHAnsi"/>
          <w:b/>
          <w:bCs/>
          <w:sz w:val="28"/>
          <w:szCs w:val="28"/>
        </w:rPr>
        <w:t>, 2025, 7:00 PM</w:t>
      </w:r>
    </w:p>
    <w:p w14:paraId="70AD2AB6" w14:textId="77777777" w:rsidR="00F536BF" w:rsidRPr="002F3B35" w:rsidRDefault="00F536BF" w:rsidP="00F536BF">
      <w:pPr>
        <w:spacing w:after="0"/>
        <w:jc w:val="center"/>
        <w:rPr>
          <w:rFonts w:cstheme="minorHAnsi"/>
          <w:b/>
          <w:bCs/>
          <w:sz w:val="28"/>
          <w:szCs w:val="28"/>
        </w:rPr>
      </w:pPr>
      <w:r w:rsidRPr="002F3B35">
        <w:rPr>
          <w:rFonts w:cstheme="minorHAnsi"/>
          <w:b/>
          <w:bCs/>
          <w:sz w:val="28"/>
          <w:szCs w:val="28"/>
        </w:rPr>
        <w:t>AGENDA</w:t>
      </w:r>
    </w:p>
    <w:p w14:paraId="3E4C80D4" w14:textId="77777777" w:rsidR="00F536BF" w:rsidRPr="002B21C2" w:rsidRDefault="00F536BF" w:rsidP="00F536BF">
      <w:pPr>
        <w:spacing w:after="0"/>
        <w:jc w:val="center"/>
        <w:rPr>
          <w:rFonts w:cstheme="minorHAnsi"/>
          <w:b/>
          <w:bCs/>
          <w:sz w:val="24"/>
          <w:szCs w:val="24"/>
        </w:rPr>
      </w:pPr>
    </w:p>
    <w:p w14:paraId="17F71079" w14:textId="77777777" w:rsidR="00F536BF" w:rsidRPr="00790477" w:rsidRDefault="00F536BF" w:rsidP="00F536BF">
      <w:pPr>
        <w:spacing w:after="0"/>
        <w:jc w:val="center"/>
        <w:rPr>
          <w:rFonts w:cstheme="minorHAnsi"/>
          <w:b/>
          <w:bCs/>
          <w:sz w:val="24"/>
          <w:szCs w:val="24"/>
          <w:u w:val="single"/>
        </w:rPr>
      </w:pPr>
      <w:r w:rsidRPr="00790477">
        <w:rPr>
          <w:rFonts w:cstheme="minorHAnsi"/>
          <w:b/>
          <w:bCs/>
          <w:sz w:val="24"/>
          <w:szCs w:val="24"/>
          <w:u w:val="single"/>
        </w:rPr>
        <w:t>PLEASE NOTE: GRAY COURT TOWN COUNCIL WILL MEET IN WORK SESSION BEGINNING AT 6:00 PM THE REGULAR BUSINESS MEETING WILL BEGIN IMMEDIATELY FOLLOWING THE CONCLUSION OF THE WORK SESSION</w:t>
      </w:r>
    </w:p>
    <w:p w14:paraId="7C3FA20F" w14:textId="77777777" w:rsidR="00F536BF" w:rsidRPr="00724BAF" w:rsidRDefault="00F536BF" w:rsidP="00F536BF">
      <w:pPr>
        <w:spacing w:after="0"/>
        <w:jc w:val="center"/>
        <w:rPr>
          <w:rFonts w:cstheme="minorHAnsi"/>
          <w:b/>
          <w:bCs/>
        </w:rPr>
      </w:pPr>
    </w:p>
    <w:p w14:paraId="30390AD1" w14:textId="6A936C60" w:rsidR="00F536BF" w:rsidRPr="00724BAF" w:rsidRDefault="00F536BF" w:rsidP="00F536BF">
      <w:pPr>
        <w:numPr>
          <w:ilvl w:val="0"/>
          <w:numId w:val="1"/>
        </w:numPr>
        <w:spacing w:after="0"/>
        <w:contextualSpacing/>
        <w:rPr>
          <w:rFonts w:cstheme="minorHAnsi"/>
          <w:b/>
          <w:bCs/>
          <w:i/>
          <w:iCs/>
        </w:rPr>
      </w:pPr>
      <w:r w:rsidRPr="00724BAF">
        <w:rPr>
          <w:rFonts w:cstheme="minorHAnsi"/>
          <w:b/>
          <w:bCs/>
          <w:i/>
          <w:iCs/>
        </w:rPr>
        <w:t xml:space="preserve">Call to Order - </w:t>
      </w:r>
      <w:r w:rsidR="006F0BA9" w:rsidRPr="006F0BA9">
        <w:rPr>
          <w:rFonts w:cstheme="minorHAnsi"/>
        </w:rPr>
        <w:t>Mayor</w:t>
      </w:r>
      <w:r w:rsidR="006F0BA9" w:rsidRPr="006F0BA9">
        <w:rPr>
          <w:rFonts w:eastAsia="Times New Roman" w:cstheme="minorHAnsi"/>
          <w:iCs/>
        </w:rPr>
        <w:t xml:space="preserve"> </w:t>
      </w:r>
      <w:proofErr w:type="spellStart"/>
      <w:r w:rsidR="006F0BA9" w:rsidRPr="006F0BA9">
        <w:rPr>
          <w:rFonts w:eastAsia="Times New Roman" w:cstheme="minorHAnsi"/>
          <w:iCs/>
        </w:rPr>
        <w:t>Stellartean</w:t>
      </w:r>
      <w:proofErr w:type="spellEnd"/>
      <w:r w:rsidR="006F0BA9" w:rsidRPr="006F0BA9">
        <w:rPr>
          <w:rFonts w:cstheme="minorHAnsi"/>
        </w:rPr>
        <w:t xml:space="preserve"> Jones</w:t>
      </w:r>
    </w:p>
    <w:p w14:paraId="1760C706" w14:textId="77777777" w:rsidR="00F536BF" w:rsidRPr="00724BAF" w:rsidRDefault="00F536BF" w:rsidP="00F536BF">
      <w:pPr>
        <w:pStyle w:val="ListParagraph"/>
        <w:spacing w:after="0"/>
        <w:rPr>
          <w:rFonts w:cstheme="minorHAnsi"/>
        </w:rPr>
      </w:pPr>
    </w:p>
    <w:p w14:paraId="76BFF583" w14:textId="11CBB36E" w:rsidR="00F536BF" w:rsidRPr="00724BAF" w:rsidRDefault="00F536BF" w:rsidP="00F536BF">
      <w:pPr>
        <w:pStyle w:val="ListParagraph"/>
        <w:numPr>
          <w:ilvl w:val="0"/>
          <w:numId w:val="1"/>
        </w:numPr>
        <w:spacing w:after="0"/>
        <w:rPr>
          <w:rFonts w:cstheme="minorHAnsi"/>
        </w:rPr>
      </w:pPr>
      <w:r w:rsidRPr="00724BAF">
        <w:rPr>
          <w:rFonts w:cstheme="minorHAnsi"/>
          <w:b/>
          <w:bCs/>
          <w:i/>
          <w:iCs/>
        </w:rPr>
        <w:t xml:space="preserve">Invocation &amp; Pledge – </w:t>
      </w:r>
      <w:r w:rsidR="006F0BA9">
        <w:rPr>
          <w:rFonts w:cstheme="minorHAnsi"/>
        </w:rPr>
        <w:t>Attorney David Holmes</w:t>
      </w:r>
    </w:p>
    <w:p w14:paraId="3D3A959B" w14:textId="77777777" w:rsidR="00F536BF" w:rsidRPr="00724BAF" w:rsidRDefault="00F536BF" w:rsidP="00F536BF">
      <w:pPr>
        <w:pStyle w:val="ListParagraph"/>
        <w:spacing w:after="0"/>
        <w:rPr>
          <w:rFonts w:cstheme="minorHAnsi"/>
          <w:b/>
          <w:bCs/>
        </w:rPr>
      </w:pPr>
    </w:p>
    <w:p w14:paraId="0B8A2E42" w14:textId="399AFCF2" w:rsidR="00F536BF" w:rsidRDefault="00F536BF" w:rsidP="00F536BF">
      <w:pPr>
        <w:pStyle w:val="ListParagraph"/>
        <w:numPr>
          <w:ilvl w:val="0"/>
          <w:numId w:val="1"/>
        </w:numPr>
        <w:spacing w:after="0"/>
        <w:rPr>
          <w:rFonts w:cstheme="minorHAnsi"/>
          <w:b/>
          <w:bCs/>
        </w:rPr>
      </w:pPr>
      <w:r w:rsidRPr="00724BAF">
        <w:rPr>
          <w:rFonts w:cstheme="minorHAnsi"/>
          <w:b/>
          <w:bCs/>
          <w:i/>
          <w:iCs/>
        </w:rPr>
        <w:t>Approval of Minutes</w:t>
      </w:r>
      <w:r w:rsidRPr="00724BAF">
        <w:rPr>
          <w:rFonts w:cstheme="minorHAnsi"/>
          <w:b/>
          <w:bCs/>
        </w:rPr>
        <w:t>:</w:t>
      </w:r>
      <w:r w:rsidRPr="00724BAF">
        <w:rPr>
          <w:rFonts w:cstheme="minorHAnsi"/>
          <w:b/>
          <w:bCs/>
        </w:rPr>
        <w:tab/>
      </w:r>
      <w:r>
        <w:rPr>
          <w:rFonts w:cstheme="minorHAnsi"/>
          <w:b/>
          <w:bCs/>
        </w:rPr>
        <w:t>June 16</w:t>
      </w:r>
      <w:r w:rsidRPr="00724BAF">
        <w:rPr>
          <w:rFonts w:cstheme="minorHAnsi"/>
          <w:b/>
          <w:bCs/>
        </w:rPr>
        <w:t>, 2025</w:t>
      </w:r>
    </w:p>
    <w:p w14:paraId="72E570EA" w14:textId="553CEAFF" w:rsidR="0097444E" w:rsidRPr="003C3A92" w:rsidRDefault="0097444E" w:rsidP="0097444E">
      <w:pPr>
        <w:pStyle w:val="ListParagraph"/>
        <w:numPr>
          <w:ilvl w:val="0"/>
          <w:numId w:val="30"/>
        </w:numPr>
        <w:spacing w:after="0"/>
        <w:rPr>
          <w:rFonts w:cstheme="minorHAnsi"/>
        </w:rPr>
      </w:pPr>
      <w:r>
        <w:rPr>
          <w:rFonts w:cstheme="minorHAnsi"/>
        </w:rPr>
        <w:t>Councilmember Laura Cook</w:t>
      </w:r>
      <w:r w:rsidRPr="003C3A92">
        <w:rPr>
          <w:rFonts w:cstheme="minorHAnsi"/>
        </w:rPr>
        <w:t xml:space="preserve"> made a motion to approve </w:t>
      </w:r>
      <w:r>
        <w:rPr>
          <w:rFonts w:cstheme="minorHAnsi"/>
        </w:rPr>
        <w:t>June 16, 2025</w:t>
      </w:r>
      <w:r w:rsidRPr="003C3A92">
        <w:rPr>
          <w:rFonts w:cstheme="minorHAnsi"/>
        </w:rPr>
        <w:t xml:space="preserve">, Town Council minutes. This motion was seconded by Councilmember </w:t>
      </w:r>
      <w:r>
        <w:rPr>
          <w:rFonts w:cstheme="minorHAnsi"/>
        </w:rPr>
        <w:t>Dylan Cook</w:t>
      </w:r>
      <w:r w:rsidRPr="003C3A92">
        <w:rPr>
          <w:rFonts w:cstheme="minorHAnsi"/>
        </w:rPr>
        <w:t xml:space="preserve">. Mayor and Councilmembers unanimously approved. </w:t>
      </w:r>
    </w:p>
    <w:p w14:paraId="70F92AB7" w14:textId="77777777" w:rsidR="0097444E" w:rsidRPr="0097444E" w:rsidRDefault="0097444E" w:rsidP="0097444E">
      <w:pPr>
        <w:spacing w:after="0"/>
        <w:rPr>
          <w:rFonts w:cstheme="minorHAnsi"/>
          <w:b/>
          <w:bCs/>
        </w:rPr>
      </w:pPr>
    </w:p>
    <w:p w14:paraId="325AFD46" w14:textId="6E5381B9" w:rsidR="006F0BA9" w:rsidRPr="00253A67" w:rsidRDefault="006F0BA9" w:rsidP="00253A67">
      <w:pPr>
        <w:pStyle w:val="ListParagraph"/>
        <w:numPr>
          <w:ilvl w:val="0"/>
          <w:numId w:val="1"/>
        </w:numPr>
        <w:spacing w:after="0"/>
        <w:rPr>
          <w:rFonts w:cstheme="minorHAnsi"/>
          <w:b/>
          <w:bCs/>
          <w:i/>
          <w:iCs/>
        </w:rPr>
      </w:pPr>
      <w:r w:rsidRPr="00253A67">
        <w:rPr>
          <w:rFonts w:cstheme="minorHAnsi"/>
          <w:b/>
          <w:bCs/>
          <w:i/>
          <w:iCs/>
        </w:rPr>
        <w:t>Invited Guest:</w:t>
      </w:r>
    </w:p>
    <w:p w14:paraId="35AE2D61" w14:textId="661A2A24" w:rsidR="006F0BA9" w:rsidRDefault="00D83BDA" w:rsidP="006F0BA9">
      <w:pPr>
        <w:pStyle w:val="ListParagraph"/>
        <w:numPr>
          <w:ilvl w:val="0"/>
          <w:numId w:val="19"/>
        </w:numPr>
        <w:spacing w:after="0"/>
        <w:rPr>
          <w:rFonts w:cstheme="minorHAnsi"/>
        </w:rPr>
      </w:pPr>
      <w:r>
        <w:rPr>
          <w:rFonts w:cstheme="minorHAnsi"/>
        </w:rPr>
        <w:t>Jeff Poland, SAE Engineering</w:t>
      </w:r>
      <w:r w:rsidR="0097444E">
        <w:rPr>
          <w:rFonts w:cstheme="minorHAnsi"/>
        </w:rPr>
        <w:t xml:space="preserve"> – </w:t>
      </w:r>
      <w:r w:rsidR="00BD05AB">
        <w:rPr>
          <w:rFonts w:cstheme="minorHAnsi"/>
        </w:rPr>
        <w:t xml:space="preserve"> </w:t>
      </w:r>
    </w:p>
    <w:p w14:paraId="5114152B" w14:textId="26B77BFE" w:rsidR="0097444E" w:rsidRPr="00A623B7" w:rsidRDefault="002651EC" w:rsidP="00A623B7">
      <w:pPr>
        <w:pStyle w:val="ListParagraph"/>
        <w:numPr>
          <w:ilvl w:val="0"/>
          <w:numId w:val="30"/>
        </w:numPr>
        <w:spacing w:after="0"/>
        <w:rPr>
          <w:rFonts w:cstheme="minorHAnsi"/>
        </w:rPr>
      </w:pPr>
      <w:r w:rsidRPr="00A623B7">
        <w:rPr>
          <w:rFonts w:cstheme="minorHAnsi"/>
        </w:rPr>
        <w:t>Jeff Poland</w:t>
      </w:r>
      <w:r w:rsidR="00BD05AB" w:rsidRPr="00A623B7">
        <w:rPr>
          <w:rFonts w:cstheme="minorHAnsi"/>
        </w:rPr>
        <w:t xml:space="preserve">, </w:t>
      </w:r>
      <w:r w:rsidR="009902B1">
        <w:rPr>
          <w:rFonts w:cstheme="minorHAnsi"/>
        </w:rPr>
        <w:t>R</w:t>
      </w:r>
      <w:r w:rsidR="00BD05AB" w:rsidRPr="00A623B7">
        <w:rPr>
          <w:rFonts w:cstheme="minorHAnsi"/>
        </w:rPr>
        <w:t>epresent</w:t>
      </w:r>
      <w:r w:rsidR="009902B1">
        <w:rPr>
          <w:rFonts w:cstheme="minorHAnsi"/>
        </w:rPr>
        <w:t>ative</w:t>
      </w:r>
      <w:r w:rsidR="00BD05AB" w:rsidRPr="00A623B7">
        <w:rPr>
          <w:rFonts w:cstheme="minorHAnsi"/>
        </w:rPr>
        <w:t xml:space="preserve"> of Baja SAE Carolina</w:t>
      </w:r>
      <w:r w:rsidRPr="00A623B7">
        <w:rPr>
          <w:rFonts w:cstheme="minorHAnsi"/>
        </w:rPr>
        <w:t xml:space="preserve"> </w:t>
      </w:r>
      <w:r w:rsidR="00BD05AB" w:rsidRPr="00A623B7">
        <w:rPr>
          <w:rFonts w:cstheme="minorHAnsi"/>
        </w:rPr>
        <w:t>spok</w:t>
      </w:r>
      <w:r w:rsidR="009902B1">
        <w:rPr>
          <w:rFonts w:cstheme="minorHAnsi"/>
        </w:rPr>
        <w:t xml:space="preserve">e regarding company hosting </w:t>
      </w:r>
      <w:r w:rsidR="00AD3C19">
        <w:rPr>
          <w:rFonts w:cstheme="minorHAnsi"/>
        </w:rPr>
        <w:t xml:space="preserve">an engineering </w:t>
      </w:r>
      <w:r w:rsidR="00BD05AB" w:rsidRPr="00A623B7">
        <w:rPr>
          <w:rFonts w:cstheme="minorHAnsi"/>
        </w:rPr>
        <w:t>competition</w:t>
      </w:r>
      <w:r w:rsidR="004521EA" w:rsidRPr="00A623B7">
        <w:rPr>
          <w:rFonts w:cstheme="minorHAnsi"/>
        </w:rPr>
        <w:t xml:space="preserve"> </w:t>
      </w:r>
      <w:r w:rsidRPr="00A623B7">
        <w:rPr>
          <w:rFonts w:cstheme="minorHAnsi"/>
        </w:rPr>
        <w:t xml:space="preserve">October 2-5, </w:t>
      </w:r>
      <w:r w:rsidR="004521EA" w:rsidRPr="00A623B7">
        <w:rPr>
          <w:rFonts w:cstheme="minorHAnsi"/>
        </w:rPr>
        <w:t>2025,</w:t>
      </w:r>
      <w:r w:rsidRPr="00A623B7">
        <w:rPr>
          <w:rFonts w:cstheme="minorHAnsi"/>
        </w:rPr>
        <w:t xml:space="preserve"> located at NXT LVL 101 Gray Court, SC. </w:t>
      </w:r>
      <w:r w:rsidR="000E2E31" w:rsidRPr="00A623B7">
        <w:rPr>
          <w:rFonts w:cstheme="minorHAnsi"/>
        </w:rPr>
        <w:t xml:space="preserve">Baja SAE is an engineering college level program to build a 1-person, off-road vehicle using a standard 14HP Lawn Mower Engine. </w:t>
      </w:r>
      <w:r w:rsidR="009902B1">
        <w:rPr>
          <w:rFonts w:cstheme="minorHAnsi"/>
        </w:rPr>
        <w:t xml:space="preserve">We are anticipating </w:t>
      </w:r>
      <w:r w:rsidR="000E2E31" w:rsidRPr="00A623B7">
        <w:rPr>
          <w:rFonts w:cstheme="minorHAnsi"/>
        </w:rPr>
        <w:t xml:space="preserve">100 Colleges </w:t>
      </w:r>
      <w:r w:rsidR="009902B1">
        <w:rPr>
          <w:rFonts w:cstheme="minorHAnsi"/>
        </w:rPr>
        <w:t>to</w:t>
      </w:r>
      <w:r w:rsidR="000E2E31" w:rsidRPr="00A623B7">
        <w:rPr>
          <w:rFonts w:cstheme="minorHAnsi"/>
        </w:rPr>
        <w:t xml:space="preserve"> brin</w:t>
      </w:r>
      <w:r w:rsidR="009902B1">
        <w:rPr>
          <w:rFonts w:cstheme="minorHAnsi"/>
        </w:rPr>
        <w:t>g</w:t>
      </w:r>
      <w:r w:rsidR="000E2E31" w:rsidRPr="00A623B7">
        <w:rPr>
          <w:rFonts w:cstheme="minorHAnsi"/>
        </w:rPr>
        <w:t xml:space="preserve"> their vehicle to Gray Court to compete. Over the 4-day event, teams are evaluated on design, cost, timed Dynamic Events, and a 4-hour Endurance Event. They want </w:t>
      </w:r>
      <w:r w:rsidR="00253491" w:rsidRPr="00A623B7">
        <w:rPr>
          <w:rFonts w:cstheme="minorHAnsi"/>
        </w:rPr>
        <w:t>the local</w:t>
      </w:r>
      <w:r w:rsidR="000E2E31" w:rsidRPr="00A623B7">
        <w:rPr>
          <w:rFonts w:cstheme="minorHAnsi"/>
        </w:rPr>
        <w:t xml:space="preserve"> </w:t>
      </w:r>
      <w:r w:rsidR="00253491" w:rsidRPr="00A623B7">
        <w:rPr>
          <w:rFonts w:cstheme="minorHAnsi"/>
        </w:rPr>
        <w:t>school’s</w:t>
      </w:r>
      <w:r w:rsidR="00701B2C" w:rsidRPr="00A623B7">
        <w:rPr>
          <w:rFonts w:cstheme="minorHAnsi"/>
        </w:rPr>
        <w:t xml:space="preserve"> </w:t>
      </w:r>
      <w:r w:rsidR="000E2E31" w:rsidRPr="00A623B7">
        <w:rPr>
          <w:rFonts w:cstheme="minorHAnsi"/>
        </w:rPr>
        <w:t>8</w:t>
      </w:r>
      <w:r w:rsidR="000E2E31" w:rsidRPr="00A623B7">
        <w:rPr>
          <w:rFonts w:cstheme="minorHAnsi"/>
          <w:vertAlign w:val="superscript"/>
        </w:rPr>
        <w:t>th</w:t>
      </w:r>
      <w:r w:rsidR="000E2E31" w:rsidRPr="00A623B7">
        <w:rPr>
          <w:rFonts w:cstheme="minorHAnsi"/>
        </w:rPr>
        <w:t xml:space="preserve"> grade and above along with ones in the STEM program</w:t>
      </w:r>
      <w:r w:rsidR="00253491" w:rsidRPr="00A623B7">
        <w:rPr>
          <w:rFonts w:cstheme="minorHAnsi"/>
        </w:rPr>
        <w:t xml:space="preserve"> to be involved</w:t>
      </w:r>
      <w:r w:rsidR="000E2E31" w:rsidRPr="00A623B7">
        <w:rPr>
          <w:rFonts w:cstheme="minorHAnsi"/>
        </w:rPr>
        <w:t xml:space="preserve">. </w:t>
      </w:r>
      <w:r w:rsidR="00701B2C" w:rsidRPr="00A623B7">
        <w:rPr>
          <w:rFonts w:cstheme="minorHAnsi"/>
        </w:rPr>
        <w:t xml:space="preserve">Wanting 200 volunteers over the age of 18 for one day or more and 300 for Sunday. </w:t>
      </w:r>
      <w:r w:rsidR="005361AE" w:rsidRPr="00A623B7">
        <w:rPr>
          <w:rFonts w:cstheme="minorHAnsi"/>
        </w:rPr>
        <w:t>Council members</w:t>
      </w:r>
      <w:r w:rsidR="00253491" w:rsidRPr="00A623B7">
        <w:rPr>
          <w:rFonts w:cstheme="minorHAnsi"/>
        </w:rPr>
        <w:t xml:space="preserve"> will </w:t>
      </w:r>
      <w:r w:rsidR="00D5360D" w:rsidRPr="00A623B7">
        <w:rPr>
          <w:rFonts w:cstheme="minorHAnsi"/>
        </w:rPr>
        <w:t>let</w:t>
      </w:r>
      <w:r w:rsidR="00253491" w:rsidRPr="00A623B7">
        <w:rPr>
          <w:rFonts w:cstheme="minorHAnsi"/>
        </w:rPr>
        <w:t xml:space="preserve"> him know if they can participate. </w:t>
      </w:r>
    </w:p>
    <w:p w14:paraId="1051887E" w14:textId="77777777" w:rsidR="00F536BF" w:rsidRPr="00724BAF" w:rsidRDefault="00F536BF" w:rsidP="00F536BF">
      <w:pPr>
        <w:spacing w:after="0"/>
        <w:rPr>
          <w:rFonts w:cstheme="minorHAnsi"/>
          <w:b/>
          <w:bCs/>
          <w:i/>
          <w:iCs/>
        </w:rPr>
      </w:pPr>
    </w:p>
    <w:p w14:paraId="5A51204B" w14:textId="77777777" w:rsidR="00D83BDA" w:rsidRDefault="00F536BF" w:rsidP="00F536BF">
      <w:pPr>
        <w:pStyle w:val="ListParagraph"/>
        <w:numPr>
          <w:ilvl w:val="0"/>
          <w:numId w:val="1"/>
        </w:numPr>
        <w:spacing w:after="0"/>
        <w:rPr>
          <w:rFonts w:cstheme="minorHAnsi"/>
          <w:b/>
          <w:bCs/>
          <w:i/>
          <w:iCs/>
        </w:rPr>
      </w:pPr>
      <w:bookmarkStart w:id="0" w:name="_Hlk200465697"/>
      <w:r w:rsidRPr="00724BAF">
        <w:rPr>
          <w:rFonts w:cstheme="minorHAnsi"/>
          <w:b/>
          <w:bCs/>
          <w:i/>
          <w:iCs/>
        </w:rPr>
        <w:t>Old Business:</w:t>
      </w:r>
    </w:p>
    <w:p w14:paraId="22EDFC21" w14:textId="6BE6877F" w:rsidR="00F536BF" w:rsidRDefault="00F536BF" w:rsidP="00D83BDA">
      <w:pPr>
        <w:pStyle w:val="ListParagraph"/>
        <w:numPr>
          <w:ilvl w:val="0"/>
          <w:numId w:val="23"/>
        </w:numPr>
        <w:spacing w:after="0"/>
        <w:rPr>
          <w:rFonts w:cstheme="minorHAnsi"/>
        </w:rPr>
      </w:pPr>
      <w:r w:rsidRPr="00D83BDA">
        <w:rPr>
          <w:rFonts w:cstheme="minorHAnsi"/>
        </w:rPr>
        <w:t xml:space="preserve"> </w:t>
      </w:r>
      <w:r w:rsidR="00D83BDA">
        <w:rPr>
          <w:rFonts w:cstheme="minorHAnsi"/>
        </w:rPr>
        <w:t xml:space="preserve">Council to consider adopting Resolution R-2025-1 Gray Court Community Park Fees </w:t>
      </w:r>
      <w:r w:rsidR="00253491">
        <w:rPr>
          <w:rFonts w:cstheme="minorHAnsi"/>
        </w:rPr>
        <w:t>–</w:t>
      </w:r>
      <w:r w:rsidR="00D83BDA">
        <w:rPr>
          <w:rFonts w:cstheme="minorHAnsi"/>
        </w:rPr>
        <w:t xml:space="preserve"> </w:t>
      </w:r>
    </w:p>
    <w:p w14:paraId="1CD5F779" w14:textId="3FD33B7A" w:rsidR="00253491" w:rsidRPr="00D83BDA" w:rsidRDefault="00E122B7" w:rsidP="00253491">
      <w:pPr>
        <w:pStyle w:val="ListParagraph"/>
        <w:numPr>
          <w:ilvl w:val="0"/>
          <w:numId w:val="30"/>
        </w:numPr>
        <w:spacing w:after="0"/>
        <w:rPr>
          <w:rFonts w:cstheme="minorHAnsi"/>
        </w:rPr>
      </w:pPr>
      <w:r>
        <w:rPr>
          <w:rFonts w:cstheme="minorHAnsi"/>
        </w:rPr>
        <w:t xml:space="preserve">Attorney Holmes stated </w:t>
      </w:r>
      <w:r w:rsidR="00F64DCA">
        <w:rPr>
          <w:rFonts w:cstheme="minorHAnsi"/>
        </w:rPr>
        <w:t>Resolution R-2025-1</w:t>
      </w:r>
      <w:r w:rsidR="00A70569">
        <w:rPr>
          <w:rFonts w:cstheme="minorHAnsi"/>
        </w:rPr>
        <w:t xml:space="preserve"> was adopted at the last Council </w:t>
      </w:r>
      <w:r w:rsidR="00E504EF">
        <w:rPr>
          <w:rFonts w:cstheme="minorHAnsi"/>
        </w:rPr>
        <w:t>meeting</w:t>
      </w:r>
      <w:r w:rsidR="00AD3C19">
        <w:rPr>
          <w:rFonts w:cstheme="minorHAnsi"/>
        </w:rPr>
        <w:t xml:space="preserve"> but fee schedule could be changed if Council so desired</w:t>
      </w:r>
      <w:r w:rsidR="00E504EF">
        <w:rPr>
          <w:rFonts w:cstheme="minorHAnsi"/>
        </w:rPr>
        <w:t xml:space="preserve">. </w:t>
      </w:r>
    </w:p>
    <w:bookmarkEnd w:id="0"/>
    <w:p w14:paraId="69E88D30" w14:textId="77777777" w:rsidR="00F536BF" w:rsidRDefault="00F536BF" w:rsidP="00F536BF">
      <w:pPr>
        <w:spacing w:after="0"/>
        <w:rPr>
          <w:rFonts w:cstheme="minorHAnsi"/>
          <w:b/>
          <w:bCs/>
          <w:i/>
          <w:iCs/>
        </w:rPr>
      </w:pPr>
    </w:p>
    <w:p w14:paraId="299CFAA5" w14:textId="77777777" w:rsidR="00AD3C19" w:rsidRDefault="00AD3C19" w:rsidP="00AD3C19">
      <w:pPr>
        <w:pStyle w:val="ListParagraph"/>
        <w:spacing w:after="0"/>
        <w:rPr>
          <w:rFonts w:cstheme="minorHAnsi"/>
          <w:b/>
          <w:bCs/>
          <w:i/>
          <w:iCs/>
        </w:rPr>
      </w:pPr>
    </w:p>
    <w:p w14:paraId="2005B765" w14:textId="77777777" w:rsidR="00AD3C19" w:rsidRDefault="00AD3C19" w:rsidP="00AD3C19">
      <w:pPr>
        <w:pStyle w:val="ListParagraph"/>
        <w:spacing w:after="0"/>
        <w:rPr>
          <w:rFonts w:cstheme="minorHAnsi"/>
          <w:b/>
          <w:bCs/>
          <w:i/>
          <w:iCs/>
        </w:rPr>
      </w:pPr>
    </w:p>
    <w:p w14:paraId="113392B6" w14:textId="06485586" w:rsidR="00F536BF" w:rsidRDefault="00F536BF" w:rsidP="00F536BF">
      <w:pPr>
        <w:pStyle w:val="ListParagraph"/>
        <w:numPr>
          <w:ilvl w:val="0"/>
          <w:numId w:val="1"/>
        </w:numPr>
        <w:spacing w:after="0"/>
        <w:rPr>
          <w:rFonts w:cstheme="minorHAnsi"/>
          <w:b/>
          <w:bCs/>
          <w:i/>
          <w:iCs/>
        </w:rPr>
      </w:pPr>
      <w:r w:rsidRPr="00F536BF">
        <w:rPr>
          <w:rFonts w:cstheme="minorHAnsi"/>
          <w:b/>
          <w:bCs/>
          <w:i/>
          <w:iCs/>
        </w:rPr>
        <w:lastRenderedPageBreak/>
        <w:t xml:space="preserve">New Business: </w:t>
      </w:r>
    </w:p>
    <w:p w14:paraId="5E74B332" w14:textId="3F750AE2" w:rsidR="00D83BDA" w:rsidRDefault="00D83BDA" w:rsidP="00D83BDA">
      <w:pPr>
        <w:pStyle w:val="ListParagraph"/>
        <w:numPr>
          <w:ilvl w:val="0"/>
          <w:numId w:val="25"/>
        </w:numPr>
        <w:spacing w:after="0"/>
        <w:rPr>
          <w:rFonts w:cstheme="minorHAnsi"/>
        </w:rPr>
      </w:pPr>
      <w:r>
        <w:rPr>
          <w:rFonts w:cstheme="minorHAnsi"/>
        </w:rPr>
        <w:t xml:space="preserve">Council to consider adopting Resolution R-2025-02 Civility </w:t>
      </w:r>
      <w:r w:rsidR="003A396F">
        <w:rPr>
          <w:rFonts w:cstheme="minorHAnsi"/>
        </w:rPr>
        <w:t>–</w:t>
      </w:r>
      <w:r>
        <w:rPr>
          <w:rFonts w:cstheme="minorHAnsi"/>
        </w:rPr>
        <w:t xml:space="preserve"> </w:t>
      </w:r>
    </w:p>
    <w:p w14:paraId="63C7D718" w14:textId="71C8A1D3" w:rsidR="003A396F" w:rsidRPr="00D83BDA" w:rsidRDefault="003A396F" w:rsidP="003A396F">
      <w:pPr>
        <w:pStyle w:val="ListParagraph"/>
        <w:numPr>
          <w:ilvl w:val="0"/>
          <w:numId w:val="30"/>
        </w:numPr>
        <w:spacing w:after="0"/>
        <w:rPr>
          <w:rFonts w:cstheme="minorHAnsi"/>
        </w:rPr>
      </w:pPr>
      <w:r>
        <w:rPr>
          <w:rFonts w:cstheme="minorHAnsi"/>
        </w:rPr>
        <w:t>No motion was made</w:t>
      </w:r>
      <w:r w:rsidR="00B812E6">
        <w:rPr>
          <w:rFonts w:cstheme="minorHAnsi"/>
        </w:rPr>
        <w:t xml:space="preserve"> </w:t>
      </w:r>
    </w:p>
    <w:p w14:paraId="7A9D4C0D" w14:textId="77777777" w:rsidR="003A396F" w:rsidRPr="00D83BDA" w:rsidRDefault="003A396F" w:rsidP="00253A67">
      <w:pPr>
        <w:pStyle w:val="ListParagraph"/>
        <w:spacing w:after="0"/>
        <w:ind w:left="1440"/>
        <w:rPr>
          <w:rFonts w:cstheme="minorHAnsi"/>
        </w:rPr>
      </w:pPr>
    </w:p>
    <w:p w14:paraId="0CB7AD50" w14:textId="77777777" w:rsidR="00F536BF" w:rsidRPr="001D63F7" w:rsidRDefault="00F536BF" w:rsidP="001D63F7">
      <w:pPr>
        <w:spacing w:after="0"/>
        <w:rPr>
          <w:rFonts w:cstheme="minorHAnsi"/>
          <w:b/>
          <w:bCs/>
        </w:rPr>
      </w:pPr>
    </w:p>
    <w:p w14:paraId="7D807F45" w14:textId="77777777" w:rsidR="00F536BF" w:rsidRPr="00724BAF" w:rsidRDefault="00F536BF" w:rsidP="00F536BF">
      <w:pPr>
        <w:pStyle w:val="ListParagraph"/>
        <w:numPr>
          <w:ilvl w:val="0"/>
          <w:numId w:val="1"/>
        </w:numPr>
        <w:spacing w:after="0"/>
        <w:rPr>
          <w:rFonts w:cstheme="minorHAnsi"/>
          <w:b/>
          <w:bCs/>
        </w:rPr>
      </w:pPr>
      <w:r w:rsidRPr="00724BAF">
        <w:rPr>
          <w:rFonts w:cstheme="minorHAnsi"/>
          <w:b/>
          <w:bCs/>
          <w:i/>
          <w:iCs/>
        </w:rPr>
        <w:t>Committee Reports</w:t>
      </w:r>
      <w:r w:rsidRPr="00724BAF">
        <w:rPr>
          <w:rFonts w:cstheme="minorHAnsi"/>
          <w:b/>
          <w:bCs/>
        </w:rPr>
        <w:t>:</w:t>
      </w:r>
    </w:p>
    <w:p w14:paraId="459F7686" w14:textId="206C7479" w:rsidR="00F536BF" w:rsidRDefault="00F536BF" w:rsidP="00F536BF">
      <w:pPr>
        <w:pStyle w:val="ListParagraph"/>
        <w:numPr>
          <w:ilvl w:val="0"/>
          <w:numId w:val="3"/>
        </w:numPr>
        <w:spacing w:after="0"/>
        <w:rPr>
          <w:rFonts w:cstheme="minorHAnsi"/>
        </w:rPr>
      </w:pPr>
      <w:r w:rsidRPr="00790477">
        <w:rPr>
          <w:rFonts w:cstheme="minorHAnsi"/>
        </w:rPr>
        <w:t>Mayor</w:t>
      </w:r>
      <w:r w:rsidRPr="00790477">
        <w:rPr>
          <w:rFonts w:eastAsia="Times New Roman" w:cstheme="minorHAnsi"/>
          <w:iCs/>
          <w:color w:val="002060"/>
        </w:rPr>
        <w:t xml:space="preserve"> </w:t>
      </w:r>
      <w:r w:rsidRPr="00790477">
        <w:rPr>
          <w:rFonts w:eastAsia="Times New Roman" w:cstheme="minorHAnsi"/>
          <w:iCs/>
        </w:rPr>
        <w:t>Stellartean</w:t>
      </w:r>
      <w:r w:rsidRPr="00790477">
        <w:rPr>
          <w:rFonts w:cstheme="minorHAnsi"/>
        </w:rPr>
        <w:t xml:space="preserve"> Jones </w:t>
      </w:r>
    </w:p>
    <w:p w14:paraId="69C3719F" w14:textId="00B0F41C" w:rsidR="00253A67" w:rsidRDefault="00946FF5" w:rsidP="00253A67">
      <w:pPr>
        <w:pStyle w:val="ListParagraph"/>
        <w:numPr>
          <w:ilvl w:val="0"/>
          <w:numId w:val="30"/>
        </w:numPr>
        <w:spacing w:after="0"/>
        <w:rPr>
          <w:rFonts w:cstheme="minorHAnsi"/>
        </w:rPr>
      </w:pPr>
      <w:r>
        <w:rPr>
          <w:rFonts w:cstheme="minorHAnsi"/>
        </w:rPr>
        <w:t>Mayor Jones met with Jeff Satterfield, LEC</w:t>
      </w:r>
      <w:r w:rsidR="009902B1">
        <w:rPr>
          <w:rFonts w:cstheme="minorHAnsi"/>
        </w:rPr>
        <w:t xml:space="preserve"> Representative,</w:t>
      </w:r>
      <w:r>
        <w:rPr>
          <w:rFonts w:cstheme="minorHAnsi"/>
        </w:rPr>
        <w:t xml:space="preserve"> to discuss more lighting for the back of the park. He suggested adding 3 more flood lights and adding 1 flood light to the back of an existing pole. Mr. Satterfield will be getting Mayor Jones a quote sometime this week. </w:t>
      </w:r>
    </w:p>
    <w:p w14:paraId="619784E9" w14:textId="539C5017" w:rsidR="00946FF5" w:rsidRDefault="00946FF5" w:rsidP="00253A67">
      <w:pPr>
        <w:pStyle w:val="ListParagraph"/>
        <w:numPr>
          <w:ilvl w:val="0"/>
          <w:numId w:val="30"/>
        </w:numPr>
        <w:spacing w:after="0"/>
        <w:rPr>
          <w:rFonts w:cstheme="minorHAnsi"/>
        </w:rPr>
      </w:pPr>
      <w:r>
        <w:rPr>
          <w:rFonts w:cstheme="minorHAnsi"/>
        </w:rPr>
        <w:t>Mr. Stephens will be looking for an artist to do a Mur</w:t>
      </w:r>
      <w:r w:rsidR="009902B1">
        <w:rPr>
          <w:rFonts w:cstheme="minorHAnsi"/>
        </w:rPr>
        <w:t>al</w:t>
      </w:r>
      <w:r>
        <w:rPr>
          <w:rFonts w:cstheme="minorHAnsi"/>
        </w:rPr>
        <w:t xml:space="preserve"> for the Town of Gray Court. Mayor asked Councilmembers if they</w:t>
      </w:r>
      <w:r w:rsidR="00283DEB">
        <w:rPr>
          <w:rFonts w:cstheme="minorHAnsi"/>
        </w:rPr>
        <w:t xml:space="preserve"> </w:t>
      </w:r>
      <w:r>
        <w:rPr>
          <w:rFonts w:cstheme="minorHAnsi"/>
        </w:rPr>
        <w:t xml:space="preserve">know </w:t>
      </w:r>
      <w:r w:rsidR="00283DEB">
        <w:rPr>
          <w:rFonts w:cstheme="minorHAnsi"/>
        </w:rPr>
        <w:t xml:space="preserve">of </w:t>
      </w:r>
      <w:r>
        <w:rPr>
          <w:rFonts w:cstheme="minorHAnsi"/>
        </w:rPr>
        <w:t>anyone to let Mr. Stephens know</w:t>
      </w:r>
      <w:r w:rsidR="00283DEB">
        <w:rPr>
          <w:rFonts w:cstheme="minorHAnsi"/>
        </w:rPr>
        <w:t>. F</w:t>
      </w:r>
      <w:r>
        <w:rPr>
          <w:rFonts w:cstheme="minorHAnsi"/>
        </w:rPr>
        <w:t xml:space="preserve">urther discussion will be at </w:t>
      </w:r>
      <w:r w:rsidR="00283DEB">
        <w:rPr>
          <w:rFonts w:cstheme="minorHAnsi"/>
        </w:rPr>
        <w:t>the next</w:t>
      </w:r>
      <w:r>
        <w:rPr>
          <w:rFonts w:cstheme="minorHAnsi"/>
        </w:rPr>
        <w:t xml:space="preserve"> council meeting. </w:t>
      </w:r>
    </w:p>
    <w:p w14:paraId="79FD2128" w14:textId="2F2D8852" w:rsidR="00283DEB" w:rsidRPr="005A5159" w:rsidRDefault="00283DEB" w:rsidP="00253A67">
      <w:pPr>
        <w:pStyle w:val="ListParagraph"/>
        <w:numPr>
          <w:ilvl w:val="0"/>
          <w:numId w:val="30"/>
        </w:numPr>
        <w:spacing w:after="0"/>
        <w:rPr>
          <w:rFonts w:cstheme="minorHAnsi"/>
        </w:rPr>
      </w:pPr>
      <w:r w:rsidRPr="005A5159">
        <w:rPr>
          <w:rFonts w:cstheme="minorHAnsi"/>
        </w:rPr>
        <w:t xml:space="preserve">Sierra Bishop is now the </w:t>
      </w:r>
      <w:r w:rsidR="00260BB5" w:rsidRPr="005A5159">
        <w:rPr>
          <w:rFonts w:cstheme="minorHAnsi"/>
        </w:rPr>
        <w:t>only</w:t>
      </w:r>
      <w:r w:rsidRPr="005A5159">
        <w:rPr>
          <w:rFonts w:cstheme="minorHAnsi"/>
        </w:rPr>
        <w:t xml:space="preserve"> employee in the Building and Permit department. She will also be </w:t>
      </w:r>
      <w:r w:rsidR="009902B1" w:rsidRPr="005A5159">
        <w:rPr>
          <w:rFonts w:cstheme="minorHAnsi"/>
        </w:rPr>
        <w:t>responsible for</w:t>
      </w:r>
      <w:r w:rsidRPr="005A5159">
        <w:rPr>
          <w:rFonts w:cstheme="minorHAnsi"/>
        </w:rPr>
        <w:t xml:space="preserve"> the Towns website and Facebook.</w:t>
      </w:r>
    </w:p>
    <w:p w14:paraId="5D8C7E6E" w14:textId="77777777" w:rsidR="00AD3C19" w:rsidRDefault="00D45458" w:rsidP="00D45458">
      <w:pPr>
        <w:pStyle w:val="ListParagraph"/>
        <w:numPr>
          <w:ilvl w:val="0"/>
          <w:numId w:val="30"/>
        </w:numPr>
        <w:spacing w:after="0"/>
        <w:rPr>
          <w:rFonts w:cstheme="minorHAnsi"/>
        </w:rPr>
      </w:pPr>
      <w:r w:rsidRPr="005A5159">
        <w:rPr>
          <w:rFonts w:cstheme="minorHAnsi"/>
        </w:rPr>
        <w:t>Locks for the M</w:t>
      </w:r>
      <w:r w:rsidR="00283DEB" w:rsidRPr="005A5159">
        <w:rPr>
          <w:rFonts w:cstheme="minorHAnsi"/>
        </w:rPr>
        <w:t>aintenance shop located on Spring Street have been changed due to theft of 1 saw and 2 hedge trimmers. Mr. Allen and Mr. Byrd will have the only keys. Lock</w:t>
      </w:r>
    </w:p>
    <w:p w14:paraId="288FA352" w14:textId="07EE5701" w:rsidR="00283DEB" w:rsidRPr="005A5159" w:rsidRDefault="00283DEB" w:rsidP="00AD3C19">
      <w:pPr>
        <w:pStyle w:val="ListParagraph"/>
        <w:spacing w:after="0"/>
        <w:ind w:left="1440"/>
        <w:rPr>
          <w:rFonts w:cstheme="minorHAnsi"/>
        </w:rPr>
      </w:pPr>
      <w:r w:rsidRPr="005A5159">
        <w:rPr>
          <w:rFonts w:cstheme="minorHAnsi"/>
        </w:rPr>
        <w:t xml:space="preserve"> on </w:t>
      </w:r>
      <w:r w:rsidR="00D45458" w:rsidRPr="005A5159">
        <w:rPr>
          <w:rFonts w:cstheme="minorHAnsi"/>
        </w:rPr>
        <w:t xml:space="preserve">gate has not been changed due to LCWSC needing to have access. Jeff Fields will consult his crew to </w:t>
      </w:r>
      <w:r w:rsidR="0020629F" w:rsidRPr="005A5159">
        <w:rPr>
          <w:rFonts w:cstheme="minorHAnsi"/>
        </w:rPr>
        <w:t>ensure</w:t>
      </w:r>
      <w:r w:rsidR="00AA7588" w:rsidRPr="005A5159">
        <w:rPr>
          <w:rFonts w:cstheme="minorHAnsi"/>
        </w:rPr>
        <w:t xml:space="preserve"> </w:t>
      </w:r>
      <w:r w:rsidR="0020629F" w:rsidRPr="005A5159">
        <w:rPr>
          <w:rFonts w:cstheme="minorHAnsi"/>
        </w:rPr>
        <w:t>the gate</w:t>
      </w:r>
      <w:r w:rsidR="00D45458" w:rsidRPr="005A5159">
        <w:rPr>
          <w:rFonts w:cstheme="minorHAnsi"/>
        </w:rPr>
        <w:t xml:space="preserve"> </w:t>
      </w:r>
      <w:r w:rsidR="0020629F" w:rsidRPr="005A5159">
        <w:rPr>
          <w:rFonts w:cstheme="minorHAnsi"/>
        </w:rPr>
        <w:t xml:space="preserve">is </w:t>
      </w:r>
      <w:r w:rsidR="00D45458" w:rsidRPr="005A5159">
        <w:rPr>
          <w:rFonts w:cstheme="minorHAnsi"/>
        </w:rPr>
        <w:t xml:space="preserve">locked and accessible to both parties. </w:t>
      </w:r>
      <w:r w:rsidRPr="005A5159">
        <w:rPr>
          <w:rFonts w:cstheme="minorHAnsi"/>
        </w:rPr>
        <w:t xml:space="preserve"> </w:t>
      </w:r>
    </w:p>
    <w:p w14:paraId="7B518A05" w14:textId="77777777" w:rsidR="00D83BDA" w:rsidRPr="00790477" w:rsidRDefault="00D83BDA" w:rsidP="00D83BDA">
      <w:pPr>
        <w:spacing w:after="0"/>
        <w:rPr>
          <w:rFonts w:cstheme="minorHAnsi"/>
        </w:rPr>
      </w:pPr>
    </w:p>
    <w:p w14:paraId="49ABD8EF" w14:textId="257F51A9" w:rsidR="00D83BDA" w:rsidRDefault="00D83BDA" w:rsidP="00D83BDA">
      <w:pPr>
        <w:pStyle w:val="ListParagraph"/>
        <w:numPr>
          <w:ilvl w:val="0"/>
          <w:numId w:val="3"/>
        </w:numPr>
        <w:spacing w:after="0"/>
        <w:rPr>
          <w:rFonts w:cstheme="minorHAnsi"/>
        </w:rPr>
      </w:pPr>
      <w:r w:rsidRPr="00790477">
        <w:rPr>
          <w:rFonts w:cstheme="minorHAnsi"/>
        </w:rPr>
        <w:t xml:space="preserve">Council Members </w:t>
      </w:r>
    </w:p>
    <w:p w14:paraId="20250392" w14:textId="423E54E5" w:rsidR="00253A67" w:rsidRPr="00790477" w:rsidRDefault="00D45458" w:rsidP="00253A67">
      <w:pPr>
        <w:pStyle w:val="ListParagraph"/>
        <w:numPr>
          <w:ilvl w:val="0"/>
          <w:numId w:val="30"/>
        </w:numPr>
        <w:spacing w:after="0"/>
        <w:rPr>
          <w:rFonts w:cstheme="minorHAnsi"/>
        </w:rPr>
      </w:pPr>
      <w:r>
        <w:rPr>
          <w:rFonts w:cstheme="minorHAnsi"/>
        </w:rPr>
        <w:t xml:space="preserve">Councilmember Laura Cook asked Mayor Jones about the Christmas Tree for The Town of Gray Court. </w:t>
      </w:r>
      <w:r w:rsidRPr="005A5159">
        <w:rPr>
          <w:rFonts w:cstheme="minorHAnsi"/>
        </w:rPr>
        <w:t>She suggested to continue using the existing live tree the Town has been using.</w:t>
      </w:r>
      <w:r>
        <w:rPr>
          <w:rFonts w:cstheme="minorHAnsi"/>
        </w:rPr>
        <w:t xml:space="preserve"> Mayor Jones stated it was up to Council to decide what they wanted to do for decoration. </w:t>
      </w:r>
    </w:p>
    <w:p w14:paraId="160E46B4" w14:textId="77777777" w:rsidR="00F536BF" w:rsidRPr="00790477" w:rsidRDefault="00F536BF" w:rsidP="00F536BF">
      <w:pPr>
        <w:pStyle w:val="ListParagraph"/>
        <w:spacing w:after="0"/>
        <w:ind w:left="1080"/>
        <w:rPr>
          <w:rFonts w:cstheme="minorHAnsi"/>
        </w:rPr>
      </w:pPr>
    </w:p>
    <w:p w14:paraId="2C68ACDA" w14:textId="10D274D1" w:rsidR="00F536BF" w:rsidRDefault="00F536BF" w:rsidP="006F0BA9">
      <w:pPr>
        <w:pStyle w:val="ListParagraph"/>
        <w:numPr>
          <w:ilvl w:val="0"/>
          <w:numId w:val="3"/>
        </w:numPr>
        <w:spacing w:after="0"/>
        <w:rPr>
          <w:rFonts w:cstheme="minorHAnsi"/>
        </w:rPr>
      </w:pPr>
      <w:bookmarkStart w:id="1" w:name="_Hlk198721261"/>
      <w:r w:rsidRPr="00790477">
        <w:rPr>
          <w:rFonts w:cstheme="minorHAnsi"/>
        </w:rPr>
        <w:t>Columbus M. Stephens</w:t>
      </w:r>
      <w:r w:rsidR="00D83BDA" w:rsidRPr="00790477">
        <w:rPr>
          <w:rFonts w:cstheme="minorHAnsi"/>
        </w:rPr>
        <w:t>, Administrator</w:t>
      </w:r>
      <w:r w:rsidRPr="00790477">
        <w:rPr>
          <w:rFonts w:cstheme="minorHAnsi"/>
        </w:rPr>
        <w:t xml:space="preserve"> </w:t>
      </w:r>
      <w:bookmarkEnd w:id="1"/>
      <w:r w:rsidRPr="00790477">
        <w:rPr>
          <w:rFonts w:cstheme="minorHAnsi"/>
        </w:rPr>
        <w:t>–</w:t>
      </w:r>
    </w:p>
    <w:p w14:paraId="6F4FC41A" w14:textId="0A8863D2" w:rsidR="00253A67" w:rsidRPr="005A5159" w:rsidRDefault="00D45458" w:rsidP="00253A67">
      <w:pPr>
        <w:pStyle w:val="ListParagraph"/>
        <w:numPr>
          <w:ilvl w:val="0"/>
          <w:numId w:val="30"/>
        </w:numPr>
        <w:spacing w:after="0"/>
        <w:rPr>
          <w:rFonts w:cstheme="minorHAnsi"/>
        </w:rPr>
      </w:pPr>
      <w:r w:rsidRPr="005A5159">
        <w:rPr>
          <w:rFonts w:cstheme="minorHAnsi"/>
        </w:rPr>
        <w:t xml:space="preserve">Mr. Stephens discussed </w:t>
      </w:r>
      <w:r w:rsidR="0020629F" w:rsidRPr="005A5159">
        <w:rPr>
          <w:rFonts w:cstheme="minorHAnsi"/>
        </w:rPr>
        <w:t>R</w:t>
      </w:r>
      <w:r w:rsidRPr="005A5159">
        <w:rPr>
          <w:rFonts w:cstheme="minorHAnsi"/>
        </w:rPr>
        <w:t>evenue</w:t>
      </w:r>
      <w:r w:rsidR="0020629F" w:rsidRPr="005A5159">
        <w:rPr>
          <w:rFonts w:cstheme="minorHAnsi"/>
        </w:rPr>
        <w:t>s regarding the</w:t>
      </w:r>
      <w:r w:rsidRPr="005A5159">
        <w:rPr>
          <w:rFonts w:cstheme="minorHAnsi"/>
        </w:rPr>
        <w:t xml:space="preserve"> budget ending June </w:t>
      </w:r>
      <w:r w:rsidR="00901AE9" w:rsidRPr="005A5159">
        <w:rPr>
          <w:rFonts w:cstheme="minorHAnsi"/>
        </w:rPr>
        <w:t xml:space="preserve">30, 2025. </w:t>
      </w:r>
      <w:r w:rsidR="0020629F" w:rsidRPr="005A5159">
        <w:rPr>
          <w:rFonts w:cstheme="minorHAnsi"/>
        </w:rPr>
        <w:t xml:space="preserve">The Revenues received were higher than anticipated and put the Town in a good financial position beginning FY July 1, 2025. </w:t>
      </w:r>
    </w:p>
    <w:p w14:paraId="5B9C4CAF" w14:textId="186CCAF3" w:rsidR="0020629F" w:rsidRPr="005A5159" w:rsidRDefault="0020629F" w:rsidP="00253A67">
      <w:pPr>
        <w:pStyle w:val="ListParagraph"/>
        <w:numPr>
          <w:ilvl w:val="0"/>
          <w:numId w:val="30"/>
        </w:numPr>
        <w:spacing w:after="0"/>
        <w:rPr>
          <w:rFonts w:cstheme="minorHAnsi"/>
        </w:rPr>
      </w:pPr>
      <w:r w:rsidRPr="005A5159">
        <w:rPr>
          <w:rFonts w:cstheme="minorHAnsi"/>
        </w:rPr>
        <w:t xml:space="preserve">According to SC DOT the damaged sidewalk located on Main Street is scheduled to be replaced within </w:t>
      </w:r>
      <w:r w:rsidR="00C679B6" w:rsidRPr="005A5159">
        <w:rPr>
          <w:rFonts w:cstheme="minorHAnsi"/>
        </w:rPr>
        <w:t xml:space="preserve">the next 2 weeks. However, the tree is on private property and that is the responsibility of the homeowner to have the tree removed. Currently checking with the VFW and other organizations to possibly have volunteers to help with the removal of the tree. </w:t>
      </w:r>
    </w:p>
    <w:p w14:paraId="29CA32A7" w14:textId="371E2113" w:rsidR="00A82C3B" w:rsidRPr="005A5159" w:rsidRDefault="00A82C3B" w:rsidP="00C679B6">
      <w:pPr>
        <w:pStyle w:val="ListParagraph"/>
        <w:numPr>
          <w:ilvl w:val="0"/>
          <w:numId w:val="30"/>
        </w:numPr>
        <w:spacing w:after="0"/>
        <w:rPr>
          <w:rFonts w:cstheme="minorHAnsi"/>
        </w:rPr>
      </w:pPr>
      <w:r w:rsidRPr="005A5159">
        <w:rPr>
          <w:rFonts w:cstheme="minorHAnsi"/>
        </w:rPr>
        <w:t xml:space="preserve">Mr. Stephens </w:t>
      </w:r>
      <w:r w:rsidR="00C679B6" w:rsidRPr="005A5159">
        <w:rPr>
          <w:rFonts w:cstheme="minorHAnsi"/>
        </w:rPr>
        <w:t xml:space="preserve">is requesting that Council establish great relationship with residents. Individuals are always talking about growth; however, they are reluctant to change. </w:t>
      </w:r>
      <w:r w:rsidRPr="005A5159">
        <w:rPr>
          <w:rFonts w:cstheme="minorHAnsi"/>
        </w:rPr>
        <w:t>“There is no guarantee if you change you will grow but it’s a guarantee in order to grow you must change”</w:t>
      </w:r>
    </w:p>
    <w:p w14:paraId="6F1E51EA" w14:textId="77777777" w:rsidR="00D83BDA" w:rsidRPr="00790477" w:rsidRDefault="00D83BDA" w:rsidP="00D83BDA">
      <w:pPr>
        <w:pStyle w:val="ListParagraph"/>
        <w:rPr>
          <w:rFonts w:cstheme="minorHAnsi"/>
        </w:rPr>
      </w:pPr>
    </w:p>
    <w:p w14:paraId="7DFCF6AF" w14:textId="77777777" w:rsidR="00AD3C19" w:rsidRDefault="00AD3C19" w:rsidP="00AD3C19">
      <w:pPr>
        <w:pStyle w:val="ListParagraph"/>
        <w:spacing w:after="0"/>
        <w:ind w:left="1080"/>
        <w:rPr>
          <w:rFonts w:cstheme="minorHAnsi"/>
        </w:rPr>
      </w:pPr>
    </w:p>
    <w:p w14:paraId="01D0C268" w14:textId="77777777" w:rsidR="00AD3C19" w:rsidRDefault="00AD3C19" w:rsidP="00AD3C19">
      <w:pPr>
        <w:pStyle w:val="ListParagraph"/>
        <w:spacing w:after="0"/>
        <w:ind w:left="1080"/>
        <w:rPr>
          <w:rFonts w:cstheme="minorHAnsi"/>
        </w:rPr>
      </w:pPr>
    </w:p>
    <w:p w14:paraId="7121CEFA" w14:textId="77777777" w:rsidR="00AD3C19" w:rsidRDefault="00AD3C19" w:rsidP="00AD3C19">
      <w:pPr>
        <w:pStyle w:val="ListParagraph"/>
        <w:spacing w:after="0"/>
        <w:ind w:left="1080"/>
        <w:rPr>
          <w:rFonts w:cstheme="minorHAnsi"/>
        </w:rPr>
      </w:pPr>
    </w:p>
    <w:p w14:paraId="71ED70AF" w14:textId="77777777" w:rsidR="00AD3C19" w:rsidRDefault="00AD3C19" w:rsidP="00AD3C19">
      <w:pPr>
        <w:pStyle w:val="ListParagraph"/>
        <w:spacing w:after="0"/>
        <w:ind w:left="1080"/>
        <w:rPr>
          <w:rFonts w:cstheme="minorHAnsi"/>
        </w:rPr>
      </w:pPr>
    </w:p>
    <w:p w14:paraId="17A34F1A" w14:textId="302E2600" w:rsidR="00D83BDA" w:rsidRPr="00790477" w:rsidRDefault="00D83BDA" w:rsidP="00AD3C19">
      <w:pPr>
        <w:pStyle w:val="ListParagraph"/>
        <w:numPr>
          <w:ilvl w:val="0"/>
          <w:numId w:val="3"/>
        </w:numPr>
        <w:spacing w:after="0"/>
        <w:rPr>
          <w:rFonts w:cstheme="minorHAnsi"/>
        </w:rPr>
      </w:pPr>
      <w:r w:rsidRPr="00790477">
        <w:rPr>
          <w:rFonts w:cstheme="minorHAnsi"/>
        </w:rPr>
        <w:lastRenderedPageBreak/>
        <w:t>Jason Trotter – Town of Gray Court Building Official -</w:t>
      </w:r>
    </w:p>
    <w:p w14:paraId="73DD4577" w14:textId="11C647E7" w:rsidR="00F536BF" w:rsidRPr="00790477" w:rsidRDefault="00A82C3B" w:rsidP="004521EA">
      <w:pPr>
        <w:pStyle w:val="ListParagraph"/>
        <w:numPr>
          <w:ilvl w:val="0"/>
          <w:numId w:val="30"/>
        </w:numPr>
        <w:spacing w:after="0"/>
        <w:rPr>
          <w:rFonts w:cstheme="minorHAnsi"/>
        </w:rPr>
      </w:pPr>
      <w:r>
        <w:rPr>
          <w:rFonts w:cstheme="minorHAnsi"/>
        </w:rPr>
        <w:t xml:space="preserve">Jason Trotter </w:t>
      </w:r>
      <w:r w:rsidR="00CB5205">
        <w:rPr>
          <w:rFonts w:cstheme="minorHAnsi"/>
        </w:rPr>
        <w:t>reported that</w:t>
      </w:r>
      <w:r>
        <w:rPr>
          <w:rFonts w:cstheme="minorHAnsi"/>
        </w:rPr>
        <w:t xml:space="preserve"> </w:t>
      </w:r>
      <w:r w:rsidR="00CB5205">
        <w:rPr>
          <w:rFonts w:cstheme="minorHAnsi"/>
        </w:rPr>
        <w:t xml:space="preserve">since January 2025 they have had </w:t>
      </w:r>
      <w:r>
        <w:rPr>
          <w:rFonts w:cstheme="minorHAnsi"/>
        </w:rPr>
        <w:t xml:space="preserve">20 code enforcements that have complied with their request. There was a demolition on Gray Drive of a dilapidated home per </w:t>
      </w:r>
      <w:r w:rsidR="00CB5205">
        <w:rPr>
          <w:rFonts w:cstheme="minorHAnsi"/>
        </w:rPr>
        <w:t>owner’s</w:t>
      </w:r>
      <w:r>
        <w:rPr>
          <w:rFonts w:cstheme="minorHAnsi"/>
        </w:rPr>
        <w:t xml:space="preserve"> request. </w:t>
      </w:r>
      <w:r w:rsidR="00CB5205">
        <w:rPr>
          <w:rFonts w:cstheme="minorHAnsi"/>
        </w:rPr>
        <w:t xml:space="preserve">It is now cleaned up and looks great. </w:t>
      </w:r>
      <w:r w:rsidR="009902B1">
        <w:rPr>
          <w:rFonts w:cstheme="minorHAnsi"/>
        </w:rPr>
        <w:t>I am c</w:t>
      </w:r>
      <w:r w:rsidR="00CB5205">
        <w:rPr>
          <w:rFonts w:cstheme="minorHAnsi"/>
        </w:rPr>
        <w:t>urrently waiting on Laurens County</w:t>
      </w:r>
      <w:r w:rsidR="005A5159">
        <w:rPr>
          <w:rFonts w:cstheme="minorHAnsi"/>
        </w:rPr>
        <w:t>’s final approval for Fox Bank plat construction to begin.</w:t>
      </w:r>
      <w:r w:rsidR="00CB5205">
        <w:rPr>
          <w:rFonts w:cstheme="minorHAnsi"/>
        </w:rPr>
        <w:t xml:space="preserve"> </w:t>
      </w:r>
    </w:p>
    <w:p w14:paraId="1B781A42" w14:textId="77777777" w:rsidR="004521EA" w:rsidRDefault="004521EA" w:rsidP="004521EA">
      <w:pPr>
        <w:pStyle w:val="ListParagraph"/>
        <w:spacing w:after="0"/>
        <w:ind w:left="1080"/>
        <w:rPr>
          <w:rFonts w:cstheme="minorHAnsi"/>
        </w:rPr>
      </w:pPr>
    </w:p>
    <w:p w14:paraId="53A726A0" w14:textId="77777777" w:rsidR="005A5159" w:rsidRDefault="005A5159" w:rsidP="00463EBB">
      <w:pPr>
        <w:pStyle w:val="ListParagraph"/>
        <w:spacing w:after="0"/>
        <w:ind w:left="1080"/>
        <w:rPr>
          <w:rFonts w:cstheme="minorHAnsi"/>
        </w:rPr>
      </w:pPr>
    </w:p>
    <w:p w14:paraId="0514BF79" w14:textId="7EC12B4D" w:rsidR="00F536BF" w:rsidRDefault="00F536BF" w:rsidP="00D83BDA">
      <w:pPr>
        <w:pStyle w:val="ListParagraph"/>
        <w:numPr>
          <w:ilvl w:val="0"/>
          <w:numId w:val="3"/>
        </w:numPr>
        <w:spacing w:after="0"/>
        <w:rPr>
          <w:rFonts w:cstheme="minorHAnsi"/>
        </w:rPr>
      </w:pPr>
      <w:r w:rsidRPr="00790477">
        <w:rPr>
          <w:rFonts w:cstheme="minorHAnsi"/>
        </w:rPr>
        <w:t>Sheriff – M. Priest, Sergeant</w:t>
      </w:r>
      <w:r w:rsidR="00D83BDA" w:rsidRPr="00790477">
        <w:rPr>
          <w:rFonts w:cstheme="minorHAnsi"/>
        </w:rPr>
        <w:t xml:space="preserve"> </w:t>
      </w:r>
    </w:p>
    <w:p w14:paraId="7F47268D" w14:textId="00956170" w:rsidR="00D5360D" w:rsidRPr="00D5360D" w:rsidRDefault="004521EA" w:rsidP="00D5360D">
      <w:pPr>
        <w:pStyle w:val="ListParagraph"/>
        <w:numPr>
          <w:ilvl w:val="0"/>
          <w:numId w:val="30"/>
        </w:numPr>
        <w:spacing w:after="0"/>
        <w:rPr>
          <w:rFonts w:cstheme="minorHAnsi"/>
          <w:b/>
          <w:bCs/>
        </w:rPr>
      </w:pPr>
      <w:r w:rsidRPr="00791A00">
        <w:rPr>
          <w:rFonts w:cstheme="minorHAnsi"/>
        </w:rPr>
        <w:t xml:space="preserve">Sgt Priest reported </w:t>
      </w:r>
      <w:r>
        <w:rPr>
          <w:rFonts w:cstheme="minorHAnsi"/>
        </w:rPr>
        <w:t>67</w:t>
      </w:r>
      <w:r w:rsidRPr="00791A00">
        <w:rPr>
          <w:rFonts w:cstheme="minorHAnsi"/>
        </w:rPr>
        <w:t xml:space="preserve"> </w:t>
      </w:r>
      <w:r>
        <w:rPr>
          <w:rFonts w:cstheme="minorHAnsi"/>
        </w:rPr>
        <w:t>documented events</w:t>
      </w:r>
      <w:r w:rsidRPr="00791A00">
        <w:rPr>
          <w:rFonts w:cstheme="minorHAnsi"/>
        </w:rPr>
        <w:t xml:space="preserve"> during the Month of </w:t>
      </w:r>
      <w:r>
        <w:rPr>
          <w:rFonts w:cstheme="minorHAnsi"/>
        </w:rPr>
        <w:t xml:space="preserve">June. Fridays being the </w:t>
      </w:r>
      <w:r w:rsidRPr="00791A00">
        <w:rPr>
          <w:rFonts w:cstheme="minorHAnsi"/>
        </w:rPr>
        <w:t xml:space="preserve">busier day of the week. </w:t>
      </w:r>
      <w:r>
        <w:rPr>
          <w:rFonts w:cstheme="minorHAnsi"/>
        </w:rPr>
        <w:t xml:space="preserve">Traffic violations and shoplifting are declining. </w:t>
      </w:r>
    </w:p>
    <w:p w14:paraId="09353AE4" w14:textId="77777777" w:rsidR="004521EA" w:rsidRPr="004521EA" w:rsidRDefault="004521EA" w:rsidP="004521EA">
      <w:pPr>
        <w:pStyle w:val="ListParagraph"/>
        <w:spacing w:after="0"/>
        <w:ind w:left="1440"/>
        <w:rPr>
          <w:rFonts w:cstheme="minorHAnsi"/>
        </w:rPr>
      </w:pPr>
    </w:p>
    <w:p w14:paraId="08023A89" w14:textId="6344CF52" w:rsidR="00F536BF" w:rsidRPr="005A5159" w:rsidRDefault="00F536BF" w:rsidP="005A5159">
      <w:pPr>
        <w:pStyle w:val="ListParagraph"/>
        <w:numPr>
          <w:ilvl w:val="0"/>
          <w:numId w:val="3"/>
        </w:numPr>
        <w:spacing w:after="0"/>
        <w:rPr>
          <w:rFonts w:cstheme="minorHAnsi"/>
        </w:rPr>
      </w:pPr>
      <w:r w:rsidRPr="005A5159">
        <w:rPr>
          <w:rFonts w:cstheme="minorHAnsi"/>
        </w:rPr>
        <w:t xml:space="preserve">Laurens County Water &amp; Sewer – Jeff Fields, Executive Director </w:t>
      </w:r>
    </w:p>
    <w:p w14:paraId="53433638" w14:textId="73107F2A" w:rsidR="00253A67" w:rsidRPr="00253A67" w:rsidRDefault="00D5360D" w:rsidP="00253A67">
      <w:pPr>
        <w:pStyle w:val="ListParagraph"/>
        <w:numPr>
          <w:ilvl w:val="0"/>
          <w:numId w:val="30"/>
        </w:numPr>
        <w:spacing w:after="0"/>
        <w:rPr>
          <w:rFonts w:cstheme="minorHAnsi"/>
        </w:rPr>
      </w:pPr>
      <w:r>
        <w:rPr>
          <w:rFonts w:cstheme="minorHAnsi"/>
        </w:rPr>
        <w:t>Jeff Fields spoke about the opportunity for Council and LCWSC to work together</w:t>
      </w:r>
      <w:r w:rsidR="00B823FE">
        <w:rPr>
          <w:rFonts w:cstheme="minorHAnsi"/>
        </w:rPr>
        <w:t xml:space="preserve"> to help the Town to grow. He provided a map that shows the Town of Gray Court at 1,175 acres if we annex in what’s in </w:t>
      </w:r>
      <w:r w:rsidR="00B30649">
        <w:rPr>
          <w:rFonts w:cstheme="minorHAnsi"/>
        </w:rPr>
        <w:t>blue,</w:t>
      </w:r>
      <w:r w:rsidR="00B823FE">
        <w:rPr>
          <w:rFonts w:cstheme="minorHAnsi"/>
        </w:rPr>
        <w:t xml:space="preserve"> </w:t>
      </w:r>
      <w:r w:rsidR="00F65EB3">
        <w:rPr>
          <w:rFonts w:cstheme="minorHAnsi"/>
        </w:rPr>
        <w:t>combined will total</w:t>
      </w:r>
      <w:r w:rsidR="00B823FE">
        <w:rPr>
          <w:rFonts w:cstheme="minorHAnsi"/>
        </w:rPr>
        <w:t xml:space="preserve"> 3,400 acres.</w:t>
      </w:r>
      <w:r w:rsidR="00D40FD3">
        <w:rPr>
          <w:rFonts w:cstheme="minorHAnsi"/>
        </w:rPr>
        <w:t xml:space="preserve"> </w:t>
      </w:r>
      <w:r w:rsidR="00B823FE">
        <w:rPr>
          <w:rFonts w:cstheme="minorHAnsi"/>
        </w:rPr>
        <w:t xml:space="preserve"> </w:t>
      </w:r>
      <w:r w:rsidR="00D40FD3">
        <w:rPr>
          <w:rFonts w:cstheme="minorHAnsi"/>
        </w:rPr>
        <w:t xml:space="preserve">The sewer project will be a big part of how the map will develop out sooner than later. </w:t>
      </w:r>
    </w:p>
    <w:p w14:paraId="18C163F8" w14:textId="77777777" w:rsidR="00F536BF" w:rsidRPr="00724BAF" w:rsidRDefault="00F536BF" w:rsidP="00F536BF">
      <w:pPr>
        <w:pStyle w:val="ListParagraph"/>
        <w:spacing w:after="0"/>
        <w:rPr>
          <w:rFonts w:cstheme="minorHAnsi"/>
          <w:b/>
          <w:bCs/>
          <w:i/>
          <w:iCs/>
        </w:rPr>
      </w:pPr>
    </w:p>
    <w:p w14:paraId="49D60614" w14:textId="1D4DAD34" w:rsidR="001D63F7" w:rsidRPr="001D63F7" w:rsidRDefault="001D63F7" w:rsidP="00790477">
      <w:pPr>
        <w:pStyle w:val="ListParagraph"/>
        <w:numPr>
          <w:ilvl w:val="0"/>
          <w:numId w:val="1"/>
        </w:numPr>
        <w:spacing w:after="0"/>
        <w:rPr>
          <w:rFonts w:cstheme="minorHAnsi"/>
          <w:b/>
          <w:bCs/>
        </w:rPr>
      </w:pPr>
      <w:r>
        <w:rPr>
          <w:rFonts w:cstheme="minorHAnsi"/>
          <w:b/>
          <w:bCs/>
          <w:i/>
          <w:iCs/>
        </w:rPr>
        <w:t xml:space="preserve">Public Comment: </w:t>
      </w:r>
      <w:r w:rsidR="0097444E">
        <w:rPr>
          <w:rFonts w:cstheme="minorHAnsi"/>
        </w:rPr>
        <w:t xml:space="preserve">No comments from </w:t>
      </w:r>
      <w:r w:rsidR="004521EA">
        <w:rPr>
          <w:rFonts w:cstheme="minorHAnsi"/>
        </w:rPr>
        <w:t>the public</w:t>
      </w:r>
      <w:r w:rsidR="0097444E">
        <w:rPr>
          <w:rFonts w:cstheme="minorHAnsi"/>
        </w:rPr>
        <w:t xml:space="preserve">. </w:t>
      </w:r>
    </w:p>
    <w:p w14:paraId="4241A8CC" w14:textId="77777777" w:rsidR="001D63F7" w:rsidRPr="001D63F7" w:rsidRDefault="001D63F7" w:rsidP="001D63F7">
      <w:pPr>
        <w:pStyle w:val="ListParagraph"/>
        <w:spacing w:after="0"/>
        <w:rPr>
          <w:rFonts w:cstheme="minorHAnsi"/>
          <w:b/>
          <w:bCs/>
        </w:rPr>
      </w:pPr>
    </w:p>
    <w:p w14:paraId="5E7D0925" w14:textId="49FD88A8" w:rsidR="00F536BF" w:rsidRPr="00790477" w:rsidRDefault="00F536BF" w:rsidP="00790477">
      <w:pPr>
        <w:pStyle w:val="ListParagraph"/>
        <w:numPr>
          <w:ilvl w:val="0"/>
          <w:numId w:val="1"/>
        </w:numPr>
        <w:spacing w:after="0"/>
        <w:rPr>
          <w:rFonts w:cstheme="minorHAnsi"/>
          <w:b/>
          <w:bCs/>
        </w:rPr>
      </w:pPr>
      <w:r w:rsidRPr="00790477">
        <w:rPr>
          <w:rFonts w:cstheme="minorHAnsi"/>
          <w:b/>
          <w:bCs/>
          <w:i/>
          <w:iCs/>
        </w:rPr>
        <w:t>Executive Session</w:t>
      </w:r>
      <w:r w:rsidRPr="00790477">
        <w:rPr>
          <w:rFonts w:cstheme="minorHAnsi"/>
          <w:b/>
          <w:bCs/>
        </w:rPr>
        <w:t xml:space="preserve">: </w:t>
      </w:r>
      <w:r w:rsidRPr="00790477">
        <w:rPr>
          <w:rFonts w:cstheme="minorHAnsi"/>
        </w:rPr>
        <w:t xml:space="preserve">Council </w:t>
      </w:r>
      <w:r w:rsidR="00AD3C19">
        <w:rPr>
          <w:rFonts w:cstheme="minorHAnsi"/>
        </w:rPr>
        <w:t>went</w:t>
      </w:r>
      <w:r w:rsidRPr="00790477">
        <w:rPr>
          <w:rFonts w:cstheme="minorHAnsi"/>
        </w:rPr>
        <w:t xml:space="preserve"> into</w:t>
      </w:r>
      <w:r w:rsidR="00AD3C19">
        <w:rPr>
          <w:rFonts w:cstheme="minorHAnsi"/>
        </w:rPr>
        <w:t xml:space="preserve"> an </w:t>
      </w:r>
      <w:r w:rsidRPr="00790477">
        <w:rPr>
          <w:rFonts w:cstheme="minorHAnsi"/>
        </w:rPr>
        <w:t xml:space="preserve">Executive Session according to (Section 30-4-70) </w:t>
      </w:r>
      <w:r w:rsidR="00AD3C19">
        <w:rPr>
          <w:rFonts w:cstheme="minorHAnsi"/>
        </w:rPr>
        <w:t xml:space="preserve">for the discussion of a personal matter. </w:t>
      </w:r>
    </w:p>
    <w:p w14:paraId="4166D0F2" w14:textId="6BEC7B5D" w:rsidR="00253491" w:rsidRPr="00D83BDA" w:rsidRDefault="00AD3C19" w:rsidP="00253491">
      <w:pPr>
        <w:pStyle w:val="ListParagraph"/>
        <w:numPr>
          <w:ilvl w:val="0"/>
          <w:numId w:val="30"/>
        </w:numPr>
        <w:spacing w:after="0"/>
        <w:rPr>
          <w:rFonts w:cstheme="minorHAnsi"/>
        </w:rPr>
      </w:pPr>
      <w:r>
        <w:rPr>
          <w:rFonts w:cstheme="minorHAnsi"/>
        </w:rPr>
        <w:t xml:space="preserve">The </w:t>
      </w:r>
      <w:proofErr w:type="gramStart"/>
      <w:r>
        <w:rPr>
          <w:rFonts w:cstheme="minorHAnsi"/>
        </w:rPr>
        <w:t>Mayor</w:t>
      </w:r>
      <w:proofErr w:type="gramEnd"/>
      <w:r>
        <w:rPr>
          <w:rFonts w:cstheme="minorHAnsi"/>
        </w:rPr>
        <w:t xml:space="preserve"> reported n</w:t>
      </w:r>
      <w:r w:rsidR="003A396F">
        <w:rPr>
          <w:rFonts w:cstheme="minorHAnsi"/>
        </w:rPr>
        <w:t>o action was taken</w:t>
      </w:r>
      <w:r>
        <w:rPr>
          <w:rFonts w:cstheme="minorHAnsi"/>
        </w:rPr>
        <w:t xml:space="preserve"> during Executive Session. </w:t>
      </w:r>
    </w:p>
    <w:p w14:paraId="11767AD8" w14:textId="77777777" w:rsidR="00D83BDA" w:rsidRPr="00D83BDA" w:rsidRDefault="00D83BDA" w:rsidP="00D83BDA">
      <w:pPr>
        <w:pStyle w:val="ListParagraph"/>
        <w:spacing w:after="0"/>
        <w:rPr>
          <w:rFonts w:cstheme="minorHAnsi"/>
        </w:rPr>
      </w:pPr>
    </w:p>
    <w:p w14:paraId="7DD4BF8E" w14:textId="77777777" w:rsidR="00F536BF" w:rsidRPr="00724BAF" w:rsidRDefault="00F536BF" w:rsidP="00F536BF">
      <w:pPr>
        <w:spacing w:after="0"/>
        <w:rPr>
          <w:rFonts w:cstheme="minorHAnsi"/>
          <w:b/>
          <w:bCs/>
        </w:rPr>
      </w:pPr>
    </w:p>
    <w:p w14:paraId="65C5B919" w14:textId="77777777" w:rsidR="00F536BF" w:rsidRPr="00EC02DD" w:rsidRDefault="00F536BF" w:rsidP="00F536BF">
      <w:pPr>
        <w:spacing w:after="0"/>
        <w:ind w:firstLine="360"/>
        <w:rPr>
          <w:rFonts w:cstheme="minorHAnsi"/>
          <w:b/>
          <w:bCs/>
        </w:rPr>
      </w:pPr>
      <w:r w:rsidRPr="00724BAF">
        <w:rPr>
          <w:rFonts w:cstheme="minorHAnsi"/>
          <w:b/>
          <w:bCs/>
        </w:rPr>
        <w:t>Adjournment</w:t>
      </w:r>
    </w:p>
    <w:p w14:paraId="32CC9612" w14:textId="77777777" w:rsidR="009C73A2" w:rsidRDefault="009C73A2" w:rsidP="00765FE6">
      <w:pPr>
        <w:ind w:left="540" w:firstLine="3780"/>
        <w:rPr>
          <w:color w:val="000000"/>
        </w:rPr>
      </w:pPr>
    </w:p>
    <w:p w14:paraId="6DA5F7CB" w14:textId="77777777" w:rsidR="009C73A2" w:rsidRDefault="009C73A2" w:rsidP="00765FE6">
      <w:pPr>
        <w:ind w:left="540" w:firstLine="3780"/>
        <w:rPr>
          <w:color w:val="000000"/>
        </w:rPr>
      </w:pPr>
    </w:p>
    <w:p w14:paraId="13201CFC" w14:textId="77777777" w:rsidR="009C73A2" w:rsidRDefault="009C73A2" w:rsidP="001E3800">
      <w:pPr>
        <w:spacing w:after="0"/>
        <w:rPr>
          <w:color w:val="000000"/>
        </w:rPr>
      </w:pPr>
    </w:p>
    <w:p w14:paraId="5204BB4C" w14:textId="77777777" w:rsidR="009C73A2" w:rsidRDefault="009C73A2" w:rsidP="00765FE6">
      <w:pPr>
        <w:ind w:left="540" w:firstLine="3780"/>
        <w:rPr>
          <w:color w:val="000000"/>
        </w:rPr>
      </w:pPr>
    </w:p>
    <w:p w14:paraId="1A9244F4" w14:textId="77777777" w:rsidR="009C73A2" w:rsidRDefault="009C73A2" w:rsidP="00765FE6">
      <w:pPr>
        <w:ind w:left="540" w:firstLine="3780"/>
        <w:rPr>
          <w:color w:val="000000"/>
        </w:rPr>
      </w:pPr>
    </w:p>
    <w:p w14:paraId="786BFF28" w14:textId="77777777" w:rsidR="009C73A2" w:rsidRDefault="009C73A2" w:rsidP="00765FE6">
      <w:pPr>
        <w:ind w:left="540" w:firstLine="3780"/>
        <w:rPr>
          <w:color w:val="000000"/>
        </w:rPr>
      </w:pPr>
    </w:p>
    <w:p w14:paraId="62289C69" w14:textId="77777777" w:rsidR="009C73A2" w:rsidRDefault="009C73A2" w:rsidP="00765FE6">
      <w:pPr>
        <w:ind w:left="540" w:firstLine="3780"/>
        <w:rPr>
          <w:color w:val="000000"/>
        </w:rPr>
      </w:pPr>
    </w:p>
    <w:p w14:paraId="4C913CA3" w14:textId="77777777" w:rsidR="005E5EAD" w:rsidRDefault="005E5EAD" w:rsidP="0097444E">
      <w:pPr>
        <w:spacing w:line="240" w:lineRule="auto"/>
        <w:contextualSpacing/>
        <w:jc w:val="center"/>
        <w:rPr>
          <w:i/>
          <w:color w:val="002060"/>
          <w:sz w:val="16"/>
          <w:szCs w:val="16"/>
        </w:rPr>
      </w:pPr>
    </w:p>
    <w:p w14:paraId="1E4F110A" w14:textId="77777777" w:rsidR="005E5EAD" w:rsidRDefault="005E5EAD" w:rsidP="0097444E">
      <w:pPr>
        <w:spacing w:line="240" w:lineRule="auto"/>
        <w:contextualSpacing/>
        <w:jc w:val="center"/>
        <w:rPr>
          <w:i/>
          <w:color w:val="002060"/>
          <w:sz w:val="16"/>
          <w:szCs w:val="16"/>
        </w:rPr>
      </w:pPr>
    </w:p>
    <w:p w14:paraId="6A18AE0B" w14:textId="77777777" w:rsidR="005E5EAD" w:rsidRDefault="005E5EAD" w:rsidP="0097444E">
      <w:pPr>
        <w:spacing w:line="240" w:lineRule="auto"/>
        <w:contextualSpacing/>
        <w:jc w:val="center"/>
        <w:rPr>
          <w:i/>
          <w:color w:val="002060"/>
          <w:sz w:val="16"/>
          <w:szCs w:val="16"/>
        </w:rPr>
      </w:pPr>
    </w:p>
    <w:p w14:paraId="6FDC507F" w14:textId="77777777" w:rsidR="005E5EAD" w:rsidRDefault="005E5EAD" w:rsidP="0097444E">
      <w:pPr>
        <w:spacing w:line="240" w:lineRule="auto"/>
        <w:contextualSpacing/>
        <w:jc w:val="center"/>
        <w:rPr>
          <w:i/>
          <w:color w:val="002060"/>
          <w:sz w:val="16"/>
          <w:szCs w:val="16"/>
        </w:rPr>
      </w:pPr>
    </w:p>
    <w:p w14:paraId="5EC73814" w14:textId="77777777" w:rsidR="005E5EAD" w:rsidRDefault="005E5EAD" w:rsidP="0097444E">
      <w:pPr>
        <w:spacing w:line="240" w:lineRule="auto"/>
        <w:contextualSpacing/>
        <w:jc w:val="center"/>
        <w:rPr>
          <w:i/>
          <w:color w:val="002060"/>
          <w:sz w:val="16"/>
          <w:szCs w:val="16"/>
        </w:rPr>
      </w:pPr>
    </w:p>
    <w:p w14:paraId="14B3FD7A" w14:textId="77777777" w:rsidR="005E5EAD" w:rsidRDefault="005E5EAD" w:rsidP="0097444E">
      <w:pPr>
        <w:spacing w:line="240" w:lineRule="auto"/>
        <w:contextualSpacing/>
        <w:jc w:val="center"/>
        <w:rPr>
          <w:i/>
          <w:color w:val="002060"/>
          <w:sz w:val="16"/>
          <w:szCs w:val="16"/>
        </w:rPr>
      </w:pPr>
    </w:p>
    <w:p w14:paraId="78444FB0" w14:textId="77777777" w:rsidR="005E5EAD" w:rsidRDefault="005E5EAD" w:rsidP="0097444E">
      <w:pPr>
        <w:spacing w:line="240" w:lineRule="auto"/>
        <w:contextualSpacing/>
        <w:jc w:val="center"/>
        <w:rPr>
          <w:i/>
          <w:color w:val="002060"/>
          <w:sz w:val="16"/>
          <w:szCs w:val="16"/>
        </w:rPr>
      </w:pPr>
    </w:p>
    <w:p w14:paraId="1BC93285" w14:textId="77777777" w:rsidR="005E5EAD" w:rsidRDefault="005E5EAD" w:rsidP="0097444E">
      <w:pPr>
        <w:spacing w:line="240" w:lineRule="auto"/>
        <w:contextualSpacing/>
        <w:jc w:val="center"/>
        <w:rPr>
          <w:i/>
          <w:color w:val="002060"/>
          <w:sz w:val="16"/>
          <w:szCs w:val="16"/>
        </w:rPr>
      </w:pPr>
    </w:p>
    <w:p w14:paraId="466BB0E9" w14:textId="095EA8BA" w:rsidR="00371721" w:rsidRPr="00A44B51" w:rsidRDefault="00371721" w:rsidP="00AD3C19">
      <w:pPr>
        <w:spacing w:line="240" w:lineRule="auto"/>
        <w:contextualSpacing/>
        <w:jc w:val="center"/>
        <w:rPr>
          <w:i/>
          <w:color w:val="002060"/>
          <w:sz w:val="16"/>
          <w:szCs w:val="16"/>
        </w:rPr>
      </w:pPr>
      <w:r w:rsidRPr="00A44B51">
        <w:rPr>
          <w:i/>
          <w:color w:val="002060"/>
          <w:sz w:val="16"/>
          <w:szCs w:val="16"/>
        </w:rPr>
        <w:t>329 Main Street – P.O. Box 438</w:t>
      </w:r>
    </w:p>
    <w:p w14:paraId="2C6EB576" w14:textId="77777777" w:rsidR="00371721" w:rsidRDefault="00371721" w:rsidP="005A5159">
      <w:pPr>
        <w:contextualSpacing/>
        <w:jc w:val="center"/>
        <w:rPr>
          <w:i/>
          <w:color w:val="002060"/>
          <w:sz w:val="16"/>
          <w:szCs w:val="16"/>
        </w:rPr>
      </w:pPr>
      <w:r w:rsidRPr="00A44B51">
        <w:rPr>
          <w:i/>
          <w:color w:val="002060"/>
          <w:sz w:val="16"/>
          <w:szCs w:val="16"/>
        </w:rPr>
        <w:t>Gray Court, South Carolina 29645</w:t>
      </w:r>
    </w:p>
    <w:p w14:paraId="2E34376D" w14:textId="77777777" w:rsidR="00371721" w:rsidRPr="00A44B51" w:rsidRDefault="00371721" w:rsidP="005A5159">
      <w:pPr>
        <w:contextualSpacing/>
        <w:jc w:val="center"/>
        <w:rPr>
          <w:i/>
          <w:color w:val="002060"/>
          <w:sz w:val="16"/>
          <w:szCs w:val="16"/>
        </w:rPr>
      </w:pPr>
      <w:r w:rsidRPr="00A44B51">
        <w:rPr>
          <w:i/>
          <w:color w:val="002060"/>
          <w:sz w:val="16"/>
          <w:szCs w:val="16"/>
        </w:rPr>
        <w:t>Telephone - (864) 876-2581         Fax – (864) 876-3999</w:t>
      </w:r>
    </w:p>
    <w:p w14:paraId="243F15FC" w14:textId="77777777" w:rsidR="00371721" w:rsidRPr="00C82AD9" w:rsidRDefault="00371721" w:rsidP="005A5159">
      <w:pPr>
        <w:jc w:val="center"/>
        <w:rPr>
          <w:i/>
          <w:color w:val="002060"/>
          <w:sz w:val="16"/>
          <w:szCs w:val="16"/>
        </w:rPr>
      </w:pPr>
      <w:r w:rsidRPr="00A44B51">
        <w:rPr>
          <w:i/>
          <w:color w:val="002060"/>
          <w:sz w:val="16"/>
          <w:szCs w:val="16"/>
        </w:rPr>
        <w:t>Incorporated in 1899 • “We are striving to improve</w:t>
      </w:r>
      <w:r>
        <w:rPr>
          <w:i/>
          <w:color w:val="002060"/>
          <w:sz w:val="16"/>
          <w:szCs w:val="16"/>
        </w:rPr>
        <w:t>”</w:t>
      </w:r>
    </w:p>
    <w:p w14:paraId="42C6B875" w14:textId="7A98D7EE" w:rsidR="00765FE6" w:rsidRDefault="00765FE6" w:rsidP="009C73A2">
      <w:pPr>
        <w:spacing w:after="0" w:line="240" w:lineRule="auto"/>
        <w:ind w:left="540" w:right="-180"/>
        <w:jc w:val="center"/>
        <w:rPr>
          <w:b/>
          <w:bCs/>
          <w:color w:val="000000"/>
          <w:sz w:val="18"/>
        </w:rPr>
      </w:pPr>
    </w:p>
    <w:sectPr w:rsidR="00765FE6" w:rsidSect="009C73A2">
      <w:headerReference w:type="default" r:id="rId12"/>
      <w:pgSz w:w="12240" w:h="15840" w:code="1"/>
      <w:pgMar w:top="1296" w:right="1440" w:bottom="432" w:left="126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B0C86" w14:textId="77777777" w:rsidR="004C3241" w:rsidRDefault="004C3241" w:rsidP="000B1241">
      <w:pPr>
        <w:spacing w:after="0" w:line="240" w:lineRule="auto"/>
      </w:pPr>
      <w:r>
        <w:separator/>
      </w:r>
    </w:p>
  </w:endnote>
  <w:endnote w:type="continuationSeparator" w:id="0">
    <w:p w14:paraId="41120DA5" w14:textId="77777777" w:rsidR="004C3241" w:rsidRDefault="004C3241" w:rsidP="000B1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880F5" w14:textId="77777777" w:rsidR="004C3241" w:rsidRDefault="004C3241" w:rsidP="000B1241">
      <w:pPr>
        <w:spacing w:after="0" w:line="240" w:lineRule="auto"/>
      </w:pPr>
      <w:r>
        <w:separator/>
      </w:r>
    </w:p>
  </w:footnote>
  <w:footnote w:type="continuationSeparator" w:id="0">
    <w:p w14:paraId="05C3C0DD" w14:textId="77777777" w:rsidR="004C3241" w:rsidRDefault="004C3241" w:rsidP="000B1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61E37" w14:textId="77777777" w:rsidR="006A4F2C" w:rsidRDefault="006A4F2C" w:rsidP="00AC1F6D">
    <w:pPr>
      <w:pStyle w:val="Header"/>
      <w:jc w:val="center"/>
      <w:rPr>
        <w:i/>
        <w:color w:val="00206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35DEB"/>
    <w:multiLevelType w:val="hybridMultilevel"/>
    <w:tmpl w:val="5E987F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7015A"/>
    <w:multiLevelType w:val="hybridMultilevel"/>
    <w:tmpl w:val="0C461E0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F12855"/>
    <w:multiLevelType w:val="hybridMultilevel"/>
    <w:tmpl w:val="1318C48A"/>
    <w:lvl w:ilvl="0" w:tplc="8E3872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7B74B7"/>
    <w:multiLevelType w:val="hybridMultilevel"/>
    <w:tmpl w:val="37447A50"/>
    <w:lvl w:ilvl="0" w:tplc="265042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392652"/>
    <w:multiLevelType w:val="hybridMultilevel"/>
    <w:tmpl w:val="8578E16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5FB766E"/>
    <w:multiLevelType w:val="hybridMultilevel"/>
    <w:tmpl w:val="6220E704"/>
    <w:lvl w:ilvl="0" w:tplc="D8C6D39A">
      <w:start w:val="1"/>
      <w:numFmt w:val="upp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5145D4"/>
    <w:multiLevelType w:val="hybridMultilevel"/>
    <w:tmpl w:val="BD1E9CD8"/>
    <w:lvl w:ilvl="0" w:tplc="AFA6EB2C">
      <w:start w:val="1"/>
      <w:numFmt w:val="upp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7496107"/>
    <w:multiLevelType w:val="hybridMultilevel"/>
    <w:tmpl w:val="0C988F58"/>
    <w:lvl w:ilvl="0" w:tplc="04090015">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704038"/>
    <w:multiLevelType w:val="hybridMultilevel"/>
    <w:tmpl w:val="63425262"/>
    <w:lvl w:ilvl="0" w:tplc="04090015">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0C1E94"/>
    <w:multiLevelType w:val="hybridMultilevel"/>
    <w:tmpl w:val="712C100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C1434F7"/>
    <w:multiLevelType w:val="hybridMultilevel"/>
    <w:tmpl w:val="D27C689C"/>
    <w:lvl w:ilvl="0" w:tplc="2C1C79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1D62A4"/>
    <w:multiLevelType w:val="hybridMultilevel"/>
    <w:tmpl w:val="CAA2534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2F34741"/>
    <w:multiLevelType w:val="hybridMultilevel"/>
    <w:tmpl w:val="877E6B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E12C00"/>
    <w:multiLevelType w:val="hybridMultilevel"/>
    <w:tmpl w:val="597C4D6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7417BB2"/>
    <w:multiLevelType w:val="hybridMultilevel"/>
    <w:tmpl w:val="6DBC304A"/>
    <w:lvl w:ilvl="0" w:tplc="1FB01A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94C5B61"/>
    <w:multiLevelType w:val="hybridMultilevel"/>
    <w:tmpl w:val="07500250"/>
    <w:lvl w:ilvl="0" w:tplc="F8929FAC">
      <w:start w:val="1"/>
      <w:numFmt w:val="upperLetter"/>
      <w:lvlText w:val="%1."/>
      <w:lvlJc w:val="left"/>
      <w:pPr>
        <w:ind w:left="765" w:hanging="360"/>
      </w:pPr>
      <w:rPr>
        <w:rFonts w:hint="default"/>
        <w:b w:val="0"/>
        <w:i w:val="0"/>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6" w15:restartNumberingAfterBreak="0">
    <w:nsid w:val="3A2C7675"/>
    <w:multiLevelType w:val="hybridMultilevel"/>
    <w:tmpl w:val="C47424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BF32A8"/>
    <w:multiLevelType w:val="hybridMultilevel"/>
    <w:tmpl w:val="116A73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0CE5427"/>
    <w:multiLevelType w:val="hybridMultilevel"/>
    <w:tmpl w:val="E164799C"/>
    <w:lvl w:ilvl="0" w:tplc="251E75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2B26F36"/>
    <w:multiLevelType w:val="hybridMultilevel"/>
    <w:tmpl w:val="FB7C7CB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2C53223"/>
    <w:multiLevelType w:val="hybridMultilevel"/>
    <w:tmpl w:val="21B45B5A"/>
    <w:lvl w:ilvl="0" w:tplc="D8C0FFDC">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C4539F9"/>
    <w:multiLevelType w:val="hybridMultilevel"/>
    <w:tmpl w:val="B098370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DEB75B6"/>
    <w:multiLevelType w:val="hybridMultilevel"/>
    <w:tmpl w:val="1222E11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52E97157"/>
    <w:multiLevelType w:val="hybridMultilevel"/>
    <w:tmpl w:val="13A4FF7C"/>
    <w:lvl w:ilvl="0" w:tplc="FE162B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A6768B2"/>
    <w:multiLevelType w:val="hybridMultilevel"/>
    <w:tmpl w:val="C130DEA0"/>
    <w:lvl w:ilvl="0" w:tplc="755850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CD658C9"/>
    <w:multiLevelType w:val="hybridMultilevel"/>
    <w:tmpl w:val="A6102D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2C5B5F"/>
    <w:multiLevelType w:val="hybridMultilevel"/>
    <w:tmpl w:val="0F12A91E"/>
    <w:lvl w:ilvl="0" w:tplc="7F52DD6C">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C7150D"/>
    <w:multiLevelType w:val="hybridMultilevel"/>
    <w:tmpl w:val="29E45456"/>
    <w:lvl w:ilvl="0" w:tplc="3A4012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BD62FCA"/>
    <w:multiLevelType w:val="hybridMultilevel"/>
    <w:tmpl w:val="EC12FE3A"/>
    <w:lvl w:ilvl="0" w:tplc="1B944D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D184C6F"/>
    <w:multiLevelType w:val="hybridMultilevel"/>
    <w:tmpl w:val="272041D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33357123">
    <w:abstractNumId w:val="26"/>
  </w:num>
  <w:num w:numId="2" w16cid:durableId="491524796">
    <w:abstractNumId w:val="20"/>
  </w:num>
  <w:num w:numId="3" w16cid:durableId="1241670647">
    <w:abstractNumId w:val="24"/>
  </w:num>
  <w:num w:numId="4" w16cid:durableId="245963527">
    <w:abstractNumId w:val="3"/>
  </w:num>
  <w:num w:numId="5" w16cid:durableId="1563524082">
    <w:abstractNumId w:val="21"/>
  </w:num>
  <w:num w:numId="6" w16cid:durableId="242757966">
    <w:abstractNumId w:val="11"/>
  </w:num>
  <w:num w:numId="7" w16cid:durableId="1573661553">
    <w:abstractNumId w:val="17"/>
  </w:num>
  <w:num w:numId="8" w16cid:durableId="543102357">
    <w:abstractNumId w:val="9"/>
  </w:num>
  <w:num w:numId="9" w16cid:durableId="1191991558">
    <w:abstractNumId w:val="10"/>
  </w:num>
  <w:num w:numId="10" w16cid:durableId="2118988732">
    <w:abstractNumId w:val="5"/>
  </w:num>
  <w:num w:numId="11" w16cid:durableId="1039010379">
    <w:abstractNumId w:val="1"/>
  </w:num>
  <w:num w:numId="12" w16cid:durableId="1939171813">
    <w:abstractNumId w:val="19"/>
  </w:num>
  <w:num w:numId="13" w16cid:durableId="1766883026">
    <w:abstractNumId w:val="4"/>
  </w:num>
  <w:num w:numId="14" w16cid:durableId="41642388">
    <w:abstractNumId w:val="27"/>
  </w:num>
  <w:num w:numId="15" w16cid:durableId="1406873295">
    <w:abstractNumId w:val="23"/>
  </w:num>
  <w:num w:numId="16" w16cid:durableId="1718313280">
    <w:abstractNumId w:val="0"/>
  </w:num>
  <w:num w:numId="17" w16cid:durableId="1057515191">
    <w:abstractNumId w:val="2"/>
  </w:num>
  <w:num w:numId="18" w16cid:durableId="1862937521">
    <w:abstractNumId w:val="6"/>
  </w:num>
  <w:num w:numId="19" w16cid:durableId="698551953">
    <w:abstractNumId w:val="28"/>
  </w:num>
  <w:num w:numId="20" w16cid:durableId="1090616356">
    <w:abstractNumId w:val="8"/>
  </w:num>
  <w:num w:numId="21" w16cid:durableId="245308367">
    <w:abstractNumId w:val="15"/>
  </w:num>
  <w:num w:numId="22" w16cid:durableId="1975913412">
    <w:abstractNumId w:val="7"/>
  </w:num>
  <w:num w:numId="23" w16cid:durableId="1698383663">
    <w:abstractNumId w:val="14"/>
  </w:num>
  <w:num w:numId="24" w16cid:durableId="1351833180">
    <w:abstractNumId w:val="16"/>
  </w:num>
  <w:num w:numId="25" w16cid:durableId="1718624087">
    <w:abstractNumId w:val="18"/>
  </w:num>
  <w:num w:numId="26" w16cid:durableId="792745714">
    <w:abstractNumId w:val="25"/>
  </w:num>
  <w:num w:numId="27" w16cid:durableId="158813360">
    <w:abstractNumId w:val="22"/>
  </w:num>
  <w:num w:numId="28" w16cid:durableId="1573154737">
    <w:abstractNumId w:val="12"/>
  </w:num>
  <w:num w:numId="29" w16cid:durableId="1544445424">
    <w:abstractNumId w:val="29"/>
  </w:num>
  <w:num w:numId="30" w16cid:durableId="4356376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60F7"/>
    <w:rsid w:val="000033C8"/>
    <w:rsid w:val="000300D7"/>
    <w:rsid w:val="00044496"/>
    <w:rsid w:val="00054151"/>
    <w:rsid w:val="0007662B"/>
    <w:rsid w:val="000B1241"/>
    <w:rsid w:val="000D42BB"/>
    <w:rsid w:val="000E2E31"/>
    <w:rsid w:val="000F6A86"/>
    <w:rsid w:val="001541D0"/>
    <w:rsid w:val="00164C70"/>
    <w:rsid w:val="001A6F44"/>
    <w:rsid w:val="001D63F7"/>
    <w:rsid w:val="001E3422"/>
    <w:rsid w:val="001E3800"/>
    <w:rsid w:val="001F44CA"/>
    <w:rsid w:val="0020629F"/>
    <w:rsid w:val="002353D1"/>
    <w:rsid w:val="00236E07"/>
    <w:rsid w:val="00253491"/>
    <w:rsid w:val="00253A60"/>
    <w:rsid w:val="00253A67"/>
    <w:rsid w:val="002559B9"/>
    <w:rsid w:val="00260BB5"/>
    <w:rsid w:val="00261254"/>
    <w:rsid w:val="002651EC"/>
    <w:rsid w:val="00283DEB"/>
    <w:rsid w:val="002F3B35"/>
    <w:rsid w:val="00321142"/>
    <w:rsid w:val="00371721"/>
    <w:rsid w:val="003A396F"/>
    <w:rsid w:val="003E5DED"/>
    <w:rsid w:val="004109BF"/>
    <w:rsid w:val="004521EA"/>
    <w:rsid w:val="00463EBB"/>
    <w:rsid w:val="004663E5"/>
    <w:rsid w:val="004C3241"/>
    <w:rsid w:val="00516F9F"/>
    <w:rsid w:val="005361AE"/>
    <w:rsid w:val="005A5159"/>
    <w:rsid w:val="005A60F7"/>
    <w:rsid w:val="005E0762"/>
    <w:rsid w:val="005E5EAD"/>
    <w:rsid w:val="006002EB"/>
    <w:rsid w:val="00644AAC"/>
    <w:rsid w:val="00647EC7"/>
    <w:rsid w:val="0065619D"/>
    <w:rsid w:val="006646AA"/>
    <w:rsid w:val="00694393"/>
    <w:rsid w:val="006A4F2C"/>
    <w:rsid w:val="006B7F35"/>
    <w:rsid w:val="006D762B"/>
    <w:rsid w:val="006E2EBC"/>
    <w:rsid w:val="006F0BA9"/>
    <w:rsid w:val="006F6F56"/>
    <w:rsid w:val="00701B2C"/>
    <w:rsid w:val="0070213A"/>
    <w:rsid w:val="007259D9"/>
    <w:rsid w:val="007346B3"/>
    <w:rsid w:val="00740C77"/>
    <w:rsid w:val="00765FE6"/>
    <w:rsid w:val="00790477"/>
    <w:rsid w:val="007E5B71"/>
    <w:rsid w:val="00810D55"/>
    <w:rsid w:val="00834583"/>
    <w:rsid w:val="00843745"/>
    <w:rsid w:val="008900F6"/>
    <w:rsid w:val="008C32EB"/>
    <w:rsid w:val="00901AE9"/>
    <w:rsid w:val="009244C6"/>
    <w:rsid w:val="00946FF5"/>
    <w:rsid w:val="00973C87"/>
    <w:rsid w:val="0097444E"/>
    <w:rsid w:val="009902B1"/>
    <w:rsid w:val="009B141E"/>
    <w:rsid w:val="009C73A2"/>
    <w:rsid w:val="009E6FEC"/>
    <w:rsid w:val="009E7719"/>
    <w:rsid w:val="009F67DA"/>
    <w:rsid w:val="00A04D7F"/>
    <w:rsid w:val="00A34678"/>
    <w:rsid w:val="00A623B7"/>
    <w:rsid w:val="00A70569"/>
    <w:rsid w:val="00A809CC"/>
    <w:rsid w:val="00A82C3B"/>
    <w:rsid w:val="00A925E9"/>
    <w:rsid w:val="00AA3B5D"/>
    <w:rsid w:val="00AA7588"/>
    <w:rsid w:val="00AC1F6D"/>
    <w:rsid w:val="00AD3C19"/>
    <w:rsid w:val="00B0435C"/>
    <w:rsid w:val="00B30649"/>
    <w:rsid w:val="00B35EC1"/>
    <w:rsid w:val="00B3720A"/>
    <w:rsid w:val="00B6202B"/>
    <w:rsid w:val="00B74EE4"/>
    <w:rsid w:val="00B812E6"/>
    <w:rsid w:val="00B823FE"/>
    <w:rsid w:val="00B85E27"/>
    <w:rsid w:val="00BA42ED"/>
    <w:rsid w:val="00BD05AB"/>
    <w:rsid w:val="00BE335A"/>
    <w:rsid w:val="00BF1769"/>
    <w:rsid w:val="00BF3D6B"/>
    <w:rsid w:val="00C34E2B"/>
    <w:rsid w:val="00C42FDB"/>
    <w:rsid w:val="00C679B6"/>
    <w:rsid w:val="00C77876"/>
    <w:rsid w:val="00C820C6"/>
    <w:rsid w:val="00C854D7"/>
    <w:rsid w:val="00C8635A"/>
    <w:rsid w:val="00C9475A"/>
    <w:rsid w:val="00CA7EC7"/>
    <w:rsid w:val="00CB5205"/>
    <w:rsid w:val="00D003C6"/>
    <w:rsid w:val="00D1257F"/>
    <w:rsid w:val="00D13E97"/>
    <w:rsid w:val="00D2569A"/>
    <w:rsid w:val="00D40FD3"/>
    <w:rsid w:val="00D45458"/>
    <w:rsid w:val="00D5360D"/>
    <w:rsid w:val="00D83BDA"/>
    <w:rsid w:val="00D8521A"/>
    <w:rsid w:val="00D912A3"/>
    <w:rsid w:val="00D963C4"/>
    <w:rsid w:val="00D9652A"/>
    <w:rsid w:val="00DA4933"/>
    <w:rsid w:val="00DA5AB7"/>
    <w:rsid w:val="00DD149C"/>
    <w:rsid w:val="00DE56F5"/>
    <w:rsid w:val="00DE6A22"/>
    <w:rsid w:val="00DF237C"/>
    <w:rsid w:val="00E06C19"/>
    <w:rsid w:val="00E122B7"/>
    <w:rsid w:val="00E504EF"/>
    <w:rsid w:val="00EA5776"/>
    <w:rsid w:val="00EF6B85"/>
    <w:rsid w:val="00F536BF"/>
    <w:rsid w:val="00F64DCA"/>
    <w:rsid w:val="00F65EB3"/>
    <w:rsid w:val="00F804AE"/>
    <w:rsid w:val="00F82B07"/>
    <w:rsid w:val="00F83EB5"/>
    <w:rsid w:val="00FA6680"/>
    <w:rsid w:val="00FB5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6EEFD"/>
  <w15:docId w15:val="{6E17B03E-1E09-44EA-AEF7-1A5704E49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64C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765FE6"/>
    <w:pPr>
      <w:keepNext/>
      <w:suppressAutoHyphens/>
      <w:spacing w:after="0" w:line="240" w:lineRule="auto"/>
      <w:ind w:hanging="15"/>
      <w:outlineLvl w:val="2"/>
    </w:pPr>
    <w:rPr>
      <w:rFonts w:ascii="Times New Roman" w:eastAsia="Times New Roman" w:hAnsi="Times New Roman" w:cs="Times New Roman"/>
      <w:b/>
      <w:bCs/>
      <w:color w:val="000000"/>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12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241"/>
  </w:style>
  <w:style w:type="paragraph" w:styleId="Footer">
    <w:name w:val="footer"/>
    <w:basedOn w:val="Normal"/>
    <w:link w:val="FooterChar"/>
    <w:uiPriority w:val="99"/>
    <w:unhideWhenUsed/>
    <w:rsid w:val="000B12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241"/>
  </w:style>
  <w:style w:type="paragraph" w:styleId="BalloonText">
    <w:name w:val="Balloon Text"/>
    <w:basedOn w:val="Normal"/>
    <w:link w:val="BalloonTextChar"/>
    <w:uiPriority w:val="99"/>
    <w:semiHidden/>
    <w:unhideWhenUsed/>
    <w:rsid w:val="000B12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241"/>
    <w:rPr>
      <w:rFonts w:ascii="Tahoma" w:hAnsi="Tahoma" w:cs="Tahoma"/>
      <w:sz w:val="16"/>
      <w:szCs w:val="16"/>
    </w:rPr>
  </w:style>
  <w:style w:type="paragraph" w:styleId="NoSpacing">
    <w:name w:val="No Spacing"/>
    <w:uiPriority w:val="1"/>
    <w:qFormat/>
    <w:rsid w:val="00EF6B85"/>
    <w:pPr>
      <w:spacing w:after="0" w:line="240" w:lineRule="auto"/>
    </w:pPr>
  </w:style>
  <w:style w:type="character" w:customStyle="1" w:styleId="Heading1Char">
    <w:name w:val="Heading 1 Char"/>
    <w:basedOn w:val="DefaultParagraphFont"/>
    <w:link w:val="Heading1"/>
    <w:uiPriority w:val="9"/>
    <w:rsid w:val="00164C70"/>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765FE6"/>
    <w:rPr>
      <w:rFonts w:ascii="Times New Roman" w:eastAsia="Times New Roman" w:hAnsi="Times New Roman" w:cs="Times New Roman"/>
      <w:b/>
      <w:bCs/>
      <w:color w:val="000000"/>
      <w:sz w:val="24"/>
      <w:szCs w:val="24"/>
      <w:lang w:eastAsia="ar-SA"/>
    </w:rPr>
  </w:style>
  <w:style w:type="paragraph" w:styleId="ListParagraph">
    <w:name w:val="List Paragraph"/>
    <w:basedOn w:val="Normal"/>
    <w:uiPriority w:val="34"/>
    <w:qFormat/>
    <w:rsid w:val="006561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46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662B78070BA4646A3C2A307103E8F8C" ma:contentTypeVersion="0" ma:contentTypeDescription="Create a new document." ma:contentTypeScope="" ma:versionID="9e0f19d5f6565dee20ecc1beef814dd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3C18FDB7-6934-4F85-8B30-EC2BBC2AB088}">
  <ds:schemaRefs>
    <ds:schemaRef ds:uri="http://schemas.microsoft.com/sharepoint/v3/contenttype/forms"/>
  </ds:schemaRefs>
</ds:datastoreItem>
</file>

<file path=customXml/itemProps2.xml><?xml version="1.0" encoding="utf-8"?>
<ds:datastoreItem xmlns:ds="http://schemas.openxmlformats.org/officeDocument/2006/customXml" ds:itemID="{87C795AA-7D2F-491C-86CF-D66692A4671B}">
  <ds:schemaRefs>
    <ds:schemaRef ds:uri="http://schemas.openxmlformats.org/officeDocument/2006/bibliography"/>
  </ds:schemaRefs>
</ds:datastoreItem>
</file>

<file path=customXml/itemProps3.xml><?xml version="1.0" encoding="utf-8"?>
<ds:datastoreItem xmlns:ds="http://schemas.openxmlformats.org/officeDocument/2006/customXml" ds:itemID="{9EC36833-7894-4166-88A3-7AB5A3346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2F8D9D4-7544-4A1C-9A0D-0A8493FC99B9}">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3</Pages>
  <Words>890</Words>
  <Characters>5078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Betty</dc:creator>
  <cp:lastModifiedBy>Keisha Taylor</cp:lastModifiedBy>
  <cp:revision>49</cp:revision>
  <cp:lastPrinted>2025-07-15T20:25:00Z</cp:lastPrinted>
  <dcterms:created xsi:type="dcterms:W3CDTF">2025-07-15T17:17:00Z</dcterms:created>
  <dcterms:modified xsi:type="dcterms:W3CDTF">2025-08-11T16:45:00Z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0x0101008662B78070BA4646A3C2A307103E8F8C</vt:lpwstr>
  </property>
</Properties>
</file>