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8CB9E" w14:textId="77777777" w:rsidR="00EB35F2" w:rsidRPr="00AC1F6D" w:rsidRDefault="00EB35F2" w:rsidP="00EB35F2">
      <w:pPr>
        <w:spacing w:line="240" w:lineRule="auto"/>
        <w:rPr>
          <w:rFonts w:eastAsia="Times New Roman"/>
          <w:i/>
          <w:color w:val="002060"/>
          <w:sz w:val="20"/>
          <w:szCs w:val="20"/>
        </w:rPr>
      </w:pPr>
      <w:r>
        <w:rPr>
          <w:noProof/>
        </w:rPr>
        <w:drawing>
          <wp:anchor distT="0" distB="0" distL="114300" distR="114300" simplePos="0" relativeHeight="251659264" behindDoc="0" locked="0" layoutInCell="1" allowOverlap="1" wp14:anchorId="5921E8DB" wp14:editId="04EF03A9">
            <wp:simplePos x="0" y="0"/>
            <wp:positionH relativeFrom="column">
              <wp:posOffset>2590800</wp:posOffset>
            </wp:positionH>
            <wp:positionV relativeFrom="paragraph">
              <wp:posOffset>123825</wp:posOffset>
            </wp:positionV>
            <wp:extent cx="800100" cy="847725"/>
            <wp:effectExtent l="19050" t="19050" r="19050" b="28575"/>
            <wp:wrapNone/>
            <wp:docPr id="1026696825" name="Picture 2" descr="A picture containing text, outdoor, sign,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outdoor, sign, street&#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0100" cy="847725"/>
                    </a:xfrm>
                    <a:prstGeom prst="rect">
                      <a:avLst/>
                    </a:prstGeom>
                    <a:solidFill>
                      <a:srgbClr val="0E2841">
                        <a:lumMod val="40000"/>
                        <a:lumOff val="60000"/>
                      </a:srgbClr>
                    </a:solidFill>
                    <a:ln>
                      <a:solidFill>
                        <a:srgbClr val="0E2841">
                          <a:lumMod val="40000"/>
                          <a:lumOff val="60000"/>
                        </a:srgbClr>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14:anchorId="606C25A9" wp14:editId="2FEDB83C">
                <wp:simplePos x="0" y="0"/>
                <wp:positionH relativeFrom="column">
                  <wp:posOffset>2362366</wp:posOffset>
                </wp:positionH>
                <wp:positionV relativeFrom="paragraph">
                  <wp:posOffset>-80477</wp:posOffset>
                </wp:positionV>
                <wp:extent cx="1280817" cy="1250310"/>
                <wp:effectExtent l="19050" t="19050" r="14605" b="26670"/>
                <wp:wrapNone/>
                <wp:docPr id="378042095"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68010" flipV="1">
                          <a:off x="0" y="0"/>
                          <a:ext cx="1280817" cy="1250310"/>
                        </a:xfrm>
                        <a:prstGeom prst="ellipse">
                          <a:avLst/>
                        </a:prstGeom>
                        <a:solidFill>
                          <a:srgbClr val="156082">
                            <a:lumMod val="100000"/>
                            <a:lumOff val="0"/>
                          </a:srgbClr>
                        </a:solidFill>
                        <a:ln w="12700">
                          <a:solidFill>
                            <a:srgbClr val="156082">
                              <a:lumMod val="50000"/>
                              <a:lumOff val="0"/>
                            </a:srgbClr>
                          </a:solidFill>
                          <a:miter lim="800000"/>
                          <a:headEnd/>
                          <a:tailEnd/>
                        </a:ln>
                      </wps:spPr>
                      <wps:txbx>
                        <w:txbxContent>
                          <w:p w14:paraId="18CCE6A3" w14:textId="77777777" w:rsidR="00EB35F2" w:rsidRDefault="00EB35F2" w:rsidP="00EB35F2"/>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06C25A9" id="Oval 1" o:spid="_x0000_s1026" style="position:absolute;margin-left:186pt;margin-top:-6.35pt;width:100.85pt;height:98.45pt;rotation:-292738fd;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" fillcolor="#156082" strokecolor="#0b3041" strokeweight="1pt">
                <v:stroke joinstyle="miter"/>
                <v:textbox>
                  <w:txbxContent>
                    <w:p w14:paraId="18CCE6A3" w14:textId="77777777" w:rsidR="00EB35F2" w:rsidRDefault="00EB35F2" w:rsidP="00EB35F2"/>
                  </w:txbxContent>
                </v:textbox>
              </v:oval>
            </w:pict>
          </mc:Fallback>
        </mc:AlternateContent>
      </w:r>
      <w:r w:rsidRPr="00AC1F6D">
        <w:rPr>
          <w:rFonts w:eastAsia="Times New Roman"/>
          <w:i/>
          <w:color w:val="002060"/>
          <w:sz w:val="20"/>
          <w:szCs w:val="20"/>
        </w:rPr>
        <w:t xml:space="preserve">COUNCIL MEMBERS                                 </w:t>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r>
      <w:r>
        <w:rPr>
          <w:rFonts w:eastAsia="Times New Roman"/>
          <w:i/>
          <w:color w:val="002060"/>
          <w:sz w:val="20"/>
          <w:szCs w:val="20"/>
        </w:rPr>
        <w:tab/>
        <w:t xml:space="preserve">       </w:t>
      </w:r>
      <w:r w:rsidRPr="00AC1F6D">
        <w:rPr>
          <w:rFonts w:eastAsia="Times New Roman"/>
          <w:i/>
          <w:color w:val="002060"/>
          <w:sz w:val="20"/>
          <w:szCs w:val="20"/>
        </w:rPr>
        <w:t xml:space="preserve">MAYOR   </w:t>
      </w:r>
      <w:r>
        <w:rPr>
          <w:rFonts w:eastAsia="Times New Roman"/>
          <w:i/>
          <w:color w:val="002060"/>
          <w:sz w:val="20"/>
          <w:szCs w:val="20"/>
        </w:rPr>
        <w:t>Stellartean Jones</w:t>
      </w:r>
      <w:r w:rsidRPr="00AC1F6D">
        <w:rPr>
          <w:rFonts w:eastAsia="Times New Roman"/>
          <w:i/>
          <w:color w:val="002060"/>
          <w:sz w:val="20"/>
          <w:szCs w:val="20"/>
        </w:rPr>
        <w:t xml:space="preserve">                                                                                                                                </w:t>
      </w:r>
    </w:p>
    <w:p w14:paraId="57681C0D" w14:textId="77777777"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Pr="00D04309">
        <w:rPr>
          <w:rFonts w:eastAsia="Times New Roman"/>
          <w:i/>
          <w:color w:val="002060"/>
          <w:sz w:val="18"/>
          <w:szCs w:val="18"/>
        </w:rPr>
        <w:t>Millie Dawkins</w:t>
      </w:r>
    </w:p>
    <w:p w14:paraId="50090CA4" w14:textId="7BF4BD60"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Pr="00D04309">
        <w:rPr>
          <w:rFonts w:eastAsia="Times New Roman"/>
          <w:i/>
          <w:color w:val="002060"/>
          <w:sz w:val="18"/>
          <w:szCs w:val="18"/>
        </w:rPr>
        <w:t xml:space="preserve">Laura Cook                                                                                                                   </w:t>
      </w:r>
      <w:r>
        <w:rPr>
          <w:rFonts w:eastAsia="Times New Roman"/>
          <w:i/>
          <w:color w:val="002060"/>
          <w:sz w:val="18"/>
          <w:szCs w:val="18"/>
        </w:rPr>
        <w:t xml:space="preserve">          </w:t>
      </w:r>
      <w:r w:rsidR="00052752">
        <w:rPr>
          <w:rFonts w:eastAsia="Times New Roman"/>
          <w:i/>
          <w:color w:val="002060"/>
          <w:sz w:val="18"/>
          <w:szCs w:val="18"/>
        </w:rPr>
        <w:t xml:space="preserve">           </w:t>
      </w:r>
      <w:r w:rsidR="00052752" w:rsidRPr="00D04309">
        <w:rPr>
          <w:rFonts w:eastAsia="Times New Roman"/>
          <w:i/>
          <w:color w:val="002060"/>
          <w:sz w:val="18"/>
          <w:szCs w:val="18"/>
        </w:rPr>
        <w:t>Doris Hamilton, Clerk/Treasurer</w:t>
      </w:r>
    </w:p>
    <w:p w14:paraId="0636DB54" w14:textId="41454756"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00DA6456">
        <w:rPr>
          <w:rFonts w:eastAsia="Times New Roman"/>
          <w:i/>
          <w:color w:val="002060"/>
          <w:sz w:val="18"/>
          <w:szCs w:val="18"/>
        </w:rPr>
        <w:t xml:space="preserve">     </w:t>
      </w:r>
      <w:r>
        <w:rPr>
          <w:rFonts w:eastAsia="Times New Roman"/>
          <w:i/>
          <w:color w:val="002060"/>
          <w:sz w:val="18"/>
          <w:szCs w:val="18"/>
        </w:rPr>
        <w:t xml:space="preserve">   </w:t>
      </w:r>
      <w:r w:rsidR="00DA6456" w:rsidRPr="00D04309">
        <w:rPr>
          <w:rFonts w:eastAsia="Times New Roman"/>
          <w:i/>
          <w:color w:val="002060"/>
          <w:sz w:val="18"/>
          <w:szCs w:val="18"/>
        </w:rPr>
        <w:t xml:space="preserve">Dylan Cook                                                                                                                                                    </w:t>
      </w:r>
    </w:p>
    <w:p w14:paraId="0188E0A3" w14:textId="09EFEBEA" w:rsidR="00EB35F2" w:rsidRPr="00D04309" w:rsidRDefault="00EB35F2" w:rsidP="00EB35F2">
      <w:pPr>
        <w:spacing w:line="240" w:lineRule="auto"/>
        <w:contextualSpacing/>
        <w:rPr>
          <w:rFonts w:eastAsia="Times New Roman"/>
          <w:i/>
          <w:color w:val="002060"/>
          <w:sz w:val="18"/>
          <w:szCs w:val="18"/>
        </w:rPr>
      </w:pPr>
      <w:r>
        <w:rPr>
          <w:rFonts w:eastAsia="Times New Roman"/>
          <w:i/>
          <w:color w:val="002060"/>
          <w:sz w:val="18"/>
          <w:szCs w:val="18"/>
        </w:rPr>
        <w:t xml:space="preserve">       </w:t>
      </w:r>
      <w:r w:rsidR="003E7EAF">
        <w:rPr>
          <w:rFonts w:eastAsia="Times New Roman"/>
          <w:i/>
          <w:color w:val="002060"/>
          <w:sz w:val="18"/>
          <w:szCs w:val="18"/>
        </w:rPr>
        <w:t>Charles Thomas</w:t>
      </w:r>
      <w:r w:rsidRPr="00D04309">
        <w:rPr>
          <w:rFonts w:eastAsia="Times New Roman"/>
          <w:i/>
          <w:color w:val="002060"/>
          <w:sz w:val="18"/>
          <w:szCs w:val="18"/>
        </w:rPr>
        <w:t xml:space="preserve">                                                                                                                        </w:t>
      </w:r>
      <w:r w:rsidR="003E7EAF">
        <w:rPr>
          <w:rFonts w:eastAsia="Times New Roman"/>
          <w:i/>
          <w:color w:val="002060"/>
          <w:sz w:val="18"/>
          <w:szCs w:val="18"/>
        </w:rPr>
        <w:t xml:space="preserve">  </w:t>
      </w:r>
      <w:r w:rsidRPr="00D04309">
        <w:rPr>
          <w:rFonts w:eastAsia="Times New Roman"/>
          <w:i/>
          <w:color w:val="002060"/>
          <w:sz w:val="18"/>
          <w:szCs w:val="18"/>
        </w:rPr>
        <w:t xml:space="preserve"> </w:t>
      </w:r>
      <w:r w:rsidR="00DB06A3">
        <w:rPr>
          <w:rFonts w:eastAsia="Times New Roman"/>
          <w:i/>
          <w:color w:val="002060"/>
          <w:sz w:val="18"/>
          <w:szCs w:val="18"/>
        </w:rPr>
        <w:t>Columbus Stephens, Town</w:t>
      </w:r>
      <w:r w:rsidR="003E7EAF">
        <w:rPr>
          <w:rFonts w:eastAsia="Times New Roman"/>
          <w:i/>
          <w:color w:val="002060"/>
          <w:sz w:val="18"/>
          <w:szCs w:val="18"/>
        </w:rPr>
        <w:t xml:space="preserve"> </w:t>
      </w:r>
      <w:r w:rsidR="00DB06A3">
        <w:rPr>
          <w:rFonts w:eastAsia="Times New Roman"/>
          <w:i/>
          <w:color w:val="002060"/>
          <w:sz w:val="18"/>
          <w:szCs w:val="18"/>
        </w:rPr>
        <w:t>Administrator</w:t>
      </w:r>
    </w:p>
    <w:p w14:paraId="7B1E8CC0" w14:textId="77777777" w:rsidR="00EB35F2" w:rsidRPr="00AC1F6D" w:rsidRDefault="00EB35F2" w:rsidP="00EB35F2">
      <w:pPr>
        <w:tabs>
          <w:tab w:val="left" w:pos="7200"/>
        </w:tabs>
        <w:spacing w:line="240" w:lineRule="auto"/>
        <w:contextualSpacing/>
        <w:rPr>
          <w:rFonts w:eastAsia="Times New Roman"/>
          <w:i/>
          <w:color w:val="002060"/>
          <w:sz w:val="20"/>
          <w:szCs w:val="20"/>
        </w:rPr>
      </w:pPr>
      <w:r w:rsidRPr="00AC1F6D">
        <w:rPr>
          <w:rFonts w:eastAsia="Times New Roman"/>
          <w:i/>
          <w:color w:val="002060"/>
          <w:sz w:val="20"/>
          <w:szCs w:val="20"/>
        </w:rPr>
        <w:t xml:space="preserve">                                                                                                       </w:t>
      </w:r>
      <w:r>
        <w:rPr>
          <w:rFonts w:eastAsia="Times New Roman"/>
          <w:i/>
          <w:color w:val="002060"/>
          <w:sz w:val="20"/>
          <w:szCs w:val="20"/>
        </w:rPr>
        <w:tab/>
      </w:r>
    </w:p>
    <w:p w14:paraId="5E0AA327" w14:textId="77777777" w:rsidR="00EB35F2" w:rsidRDefault="00EB35F2" w:rsidP="00EB35F2">
      <w:pPr>
        <w:spacing w:after="0"/>
        <w:ind w:firstLine="360"/>
        <w:jc w:val="center"/>
        <w:rPr>
          <w:rFonts w:cstheme="minorHAnsi"/>
          <w:b/>
          <w:bCs/>
        </w:rPr>
      </w:pPr>
    </w:p>
    <w:p w14:paraId="5D942BBC" w14:textId="77777777" w:rsidR="0065619D" w:rsidRDefault="0065619D" w:rsidP="006E2EBC">
      <w:pPr>
        <w:spacing w:after="0"/>
        <w:ind w:firstLine="360"/>
        <w:jc w:val="center"/>
        <w:rPr>
          <w:rFonts w:cstheme="minorHAnsi"/>
          <w:b/>
          <w:bCs/>
        </w:rPr>
      </w:pPr>
    </w:p>
    <w:p w14:paraId="47E41C4C" w14:textId="77777777" w:rsidR="007E0D3F" w:rsidRPr="00A8305B" w:rsidRDefault="007E0D3F" w:rsidP="007E0D3F">
      <w:pPr>
        <w:spacing w:after="0"/>
        <w:jc w:val="center"/>
        <w:rPr>
          <w:rFonts w:ascii="Arial" w:hAnsi="Arial" w:cs="Arial"/>
          <w:b/>
          <w:bCs/>
          <w:sz w:val="24"/>
          <w:szCs w:val="24"/>
        </w:rPr>
      </w:pPr>
      <w:r w:rsidRPr="00A8305B">
        <w:rPr>
          <w:rFonts w:ascii="Arial" w:hAnsi="Arial" w:cs="Arial"/>
          <w:b/>
          <w:bCs/>
          <w:sz w:val="24"/>
          <w:szCs w:val="24"/>
        </w:rPr>
        <w:t>GRAY COURT TOWN COUNCIL MEETING</w:t>
      </w:r>
    </w:p>
    <w:p w14:paraId="151E597E" w14:textId="0DA6847E" w:rsidR="007E0D3F" w:rsidRPr="00A8305B" w:rsidRDefault="007E0D3F" w:rsidP="007E0D3F">
      <w:pPr>
        <w:spacing w:after="0"/>
        <w:jc w:val="center"/>
        <w:rPr>
          <w:rFonts w:ascii="Arial" w:hAnsi="Arial" w:cs="Arial"/>
          <w:b/>
          <w:bCs/>
          <w:sz w:val="24"/>
          <w:szCs w:val="24"/>
        </w:rPr>
      </w:pPr>
      <w:r w:rsidRPr="00A8305B">
        <w:rPr>
          <w:rFonts w:ascii="Arial" w:hAnsi="Arial" w:cs="Arial"/>
          <w:b/>
          <w:bCs/>
          <w:sz w:val="24"/>
          <w:szCs w:val="24"/>
        </w:rPr>
        <w:t>September 21, 2026</w:t>
      </w:r>
    </w:p>
    <w:p w14:paraId="485BEDFF" w14:textId="17EEFF32" w:rsidR="007E0D3F" w:rsidRPr="00A8305B" w:rsidRDefault="004567F3" w:rsidP="007E0D3F">
      <w:pPr>
        <w:spacing w:after="0"/>
        <w:jc w:val="center"/>
        <w:rPr>
          <w:rFonts w:ascii="Arial" w:hAnsi="Arial" w:cs="Arial"/>
          <w:b/>
          <w:bCs/>
          <w:sz w:val="24"/>
          <w:szCs w:val="24"/>
          <w:u w:val="single"/>
        </w:rPr>
      </w:pPr>
      <w:r w:rsidRPr="00A8305B">
        <w:rPr>
          <w:rFonts w:ascii="Arial" w:hAnsi="Arial" w:cs="Arial"/>
          <w:b/>
          <w:bCs/>
          <w:sz w:val="24"/>
          <w:szCs w:val="24"/>
        </w:rPr>
        <w:t>Minutes</w:t>
      </w:r>
    </w:p>
    <w:p w14:paraId="09C62476" w14:textId="77777777" w:rsidR="007E0D3F" w:rsidRPr="00770606" w:rsidRDefault="007E0D3F" w:rsidP="007E0D3F">
      <w:pPr>
        <w:spacing w:after="0"/>
        <w:jc w:val="center"/>
        <w:rPr>
          <w:rFonts w:ascii="Arial" w:hAnsi="Arial" w:cs="Arial"/>
          <w:b/>
          <w:bCs/>
          <w:u w:val="single"/>
        </w:rPr>
      </w:pPr>
    </w:p>
    <w:p w14:paraId="46A278FD" w14:textId="5E8128D0" w:rsidR="007E0D3F" w:rsidRPr="00A8305B" w:rsidRDefault="007E0D3F" w:rsidP="009F2BAC">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 xml:space="preserve">Call to Order - </w:t>
      </w:r>
      <w:r w:rsidRPr="00A8305B">
        <w:rPr>
          <w:rFonts w:ascii="Arial" w:hAnsi="Arial" w:cs="Arial"/>
          <w:sz w:val="18"/>
          <w:szCs w:val="18"/>
        </w:rPr>
        <w:t>Mayor</w:t>
      </w:r>
      <w:r w:rsidRPr="00A8305B">
        <w:rPr>
          <w:rFonts w:ascii="Arial" w:eastAsia="Times New Roman" w:hAnsi="Arial" w:cs="Arial"/>
          <w:iCs/>
          <w:sz w:val="18"/>
          <w:szCs w:val="18"/>
        </w:rPr>
        <w:t xml:space="preserve"> Stellartean</w:t>
      </w:r>
      <w:r w:rsidRPr="00A8305B">
        <w:rPr>
          <w:rFonts w:ascii="Arial" w:hAnsi="Arial" w:cs="Arial"/>
          <w:sz w:val="18"/>
          <w:szCs w:val="18"/>
        </w:rPr>
        <w:t xml:space="preserve"> Jones</w:t>
      </w:r>
    </w:p>
    <w:p w14:paraId="62085D65" w14:textId="77777777" w:rsidR="007E0D3F" w:rsidRPr="00A8305B" w:rsidRDefault="007E0D3F" w:rsidP="007E0D3F">
      <w:pPr>
        <w:pStyle w:val="ListParagraph"/>
        <w:spacing w:after="0"/>
        <w:rPr>
          <w:rFonts w:ascii="Arial" w:hAnsi="Arial" w:cs="Arial"/>
          <w:sz w:val="18"/>
          <w:szCs w:val="18"/>
        </w:rPr>
      </w:pPr>
    </w:p>
    <w:p w14:paraId="4C9E5CAA" w14:textId="29B1627D" w:rsidR="000B3B60" w:rsidRPr="00A8305B" w:rsidRDefault="007E0D3F" w:rsidP="000B3B60">
      <w:pPr>
        <w:pStyle w:val="ListParagraph"/>
        <w:numPr>
          <w:ilvl w:val="0"/>
          <w:numId w:val="1"/>
        </w:numPr>
        <w:spacing w:after="0"/>
        <w:rPr>
          <w:rFonts w:ascii="Arial" w:hAnsi="Arial" w:cs="Arial"/>
          <w:b/>
          <w:bCs/>
          <w:sz w:val="18"/>
          <w:szCs w:val="18"/>
        </w:rPr>
      </w:pPr>
      <w:r w:rsidRPr="00A8305B">
        <w:rPr>
          <w:rFonts w:ascii="Arial" w:hAnsi="Arial" w:cs="Arial"/>
          <w:b/>
          <w:bCs/>
          <w:i/>
          <w:iCs/>
          <w:sz w:val="18"/>
          <w:szCs w:val="18"/>
        </w:rPr>
        <w:t xml:space="preserve">Invocation &amp; Pledge – </w:t>
      </w:r>
      <w:r w:rsidR="000B3B60" w:rsidRPr="00A8305B">
        <w:rPr>
          <w:rFonts w:ascii="Arial" w:hAnsi="Arial" w:cs="Arial"/>
          <w:sz w:val="18"/>
          <w:szCs w:val="18"/>
        </w:rPr>
        <w:t>Councilman Charles Thomas</w:t>
      </w:r>
    </w:p>
    <w:p w14:paraId="286E7038" w14:textId="77777777" w:rsidR="007E0D3F" w:rsidRPr="00A8305B" w:rsidRDefault="007E0D3F" w:rsidP="007E0D3F">
      <w:pPr>
        <w:spacing w:after="0"/>
        <w:rPr>
          <w:rFonts w:ascii="Arial" w:hAnsi="Arial" w:cs="Arial"/>
          <w:b/>
          <w:bCs/>
          <w:sz w:val="18"/>
          <w:szCs w:val="18"/>
        </w:rPr>
      </w:pPr>
    </w:p>
    <w:p w14:paraId="2FD3EAE3" w14:textId="27F8D9C6" w:rsidR="007E0D3F" w:rsidRPr="00A8305B" w:rsidRDefault="007E0D3F" w:rsidP="007E0D3F">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Approval of Minutes</w:t>
      </w:r>
      <w:r w:rsidRPr="00A8305B">
        <w:rPr>
          <w:rFonts w:ascii="Arial" w:hAnsi="Arial" w:cs="Arial"/>
          <w:b/>
          <w:bCs/>
          <w:sz w:val="18"/>
          <w:szCs w:val="18"/>
        </w:rPr>
        <w:t>:</w:t>
      </w:r>
      <w:r w:rsidRPr="00A8305B">
        <w:rPr>
          <w:rFonts w:ascii="Arial" w:hAnsi="Arial" w:cs="Arial"/>
          <w:sz w:val="18"/>
          <w:szCs w:val="18"/>
        </w:rPr>
        <w:t xml:space="preserve">   August 17, 2026 </w:t>
      </w:r>
    </w:p>
    <w:p w14:paraId="704E5578" w14:textId="1681DA7E" w:rsidR="000B3B60" w:rsidRPr="00A8305B" w:rsidRDefault="000B3B60" w:rsidP="000B3B60">
      <w:pPr>
        <w:pStyle w:val="ListParagraph"/>
        <w:numPr>
          <w:ilvl w:val="0"/>
          <w:numId w:val="34"/>
        </w:numPr>
        <w:spacing w:after="0"/>
        <w:rPr>
          <w:rFonts w:ascii="Arial" w:hAnsi="Arial" w:cs="Arial"/>
          <w:i/>
          <w:iCs/>
          <w:sz w:val="18"/>
          <w:szCs w:val="18"/>
        </w:rPr>
      </w:pPr>
      <w:r w:rsidRPr="00A8305B">
        <w:rPr>
          <w:rFonts w:ascii="Arial" w:hAnsi="Arial" w:cs="Arial"/>
          <w:sz w:val="18"/>
          <w:szCs w:val="18"/>
        </w:rPr>
        <w:t xml:space="preserve">Councilman Dylan Cook made a motion to approve August 17, 2026, minutes. Councilwoman Millie Dawkins seconded the motion. Mayor Jones and Councilmembers unanimously agreed. </w:t>
      </w:r>
    </w:p>
    <w:p w14:paraId="060A0F97" w14:textId="77777777" w:rsidR="007E0D3F" w:rsidRPr="00A8305B" w:rsidRDefault="007E0D3F" w:rsidP="007E0D3F">
      <w:pPr>
        <w:pStyle w:val="ListParagraph"/>
        <w:spacing w:after="0"/>
        <w:ind w:left="1440"/>
        <w:rPr>
          <w:rFonts w:ascii="Arial" w:hAnsi="Arial" w:cs="Arial"/>
          <w:b/>
          <w:bCs/>
          <w:i/>
          <w:iCs/>
          <w:sz w:val="18"/>
          <w:szCs w:val="18"/>
        </w:rPr>
      </w:pPr>
    </w:p>
    <w:p w14:paraId="4B04D1AC" w14:textId="77777777" w:rsidR="007E0D3F" w:rsidRPr="00A8305B" w:rsidRDefault="007E0D3F" w:rsidP="007E0D3F">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Invited Guests:</w:t>
      </w:r>
    </w:p>
    <w:p w14:paraId="1731C43F" w14:textId="3D086DBC" w:rsidR="007E0D3F" w:rsidRPr="00A8305B" w:rsidRDefault="00835CF6" w:rsidP="00835CF6">
      <w:pPr>
        <w:pStyle w:val="ListParagraph"/>
        <w:numPr>
          <w:ilvl w:val="0"/>
          <w:numId w:val="27"/>
        </w:numPr>
        <w:spacing w:after="0"/>
        <w:rPr>
          <w:rFonts w:ascii="Arial" w:hAnsi="Arial" w:cs="Arial"/>
          <w:sz w:val="18"/>
          <w:szCs w:val="18"/>
        </w:rPr>
      </w:pPr>
      <w:r w:rsidRPr="00A8305B">
        <w:rPr>
          <w:rFonts w:ascii="Arial" w:hAnsi="Arial" w:cs="Arial"/>
          <w:sz w:val="18"/>
          <w:szCs w:val="18"/>
        </w:rPr>
        <w:t>Robert Wolfe, M</w:t>
      </w:r>
      <w:r w:rsidR="004567F3" w:rsidRPr="00A8305B">
        <w:rPr>
          <w:rFonts w:ascii="Arial" w:hAnsi="Arial" w:cs="Arial"/>
          <w:sz w:val="18"/>
          <w:szCs w:val="18"/>
        </w:rPr>
        <w:t>ASC</w:t>
      </w:r>
      <w:r w:rsidRPr="00A8305B">
        <w:rPr>
          <w:rFonts w:ascii="Arial" w:hAnsi="Arial" w:cs="Arial"/>
          <w:sz w:val="18"/>
          <w:szCs w:val="18"/>
        </w:rPr>
        <w:t xml:space="preserve"> Field Services Coordinator</w:t>
      </w:r>
    </w:p>
    <w:p w14:paraId="03EC535A" w14:textId="1CD7EA4B" w:rsidR="00DA6198" w:rsidRPr="00A8305B" w:rsidRDefault="00DA6198" w:rsidP="00DA6198">
      <w:pPr>
        <w:pStyle w:val="ListParagraph"/>
        <w:numPr>
          <w:ilvl w:val="0"/>
          <w:numId w:val="34"/>
        </w:numPr>
        <w:spacing w:after="0"/>
        <w:rPr>
          <w:rFonts w:ascii="Arial" w:hAnsi="Arial" w:cs="Arial"/>
          <w:sz w:val="18"/>
          <w:szCs w:val="18"/>
        </w:rPr>
      </w:pPr>
      <w:r w:rsidRPr="00A8305B">
        <w:rPr>
          <w:rFonts w:ascii="Arial" w:hAnsi="Arial" w:cs="Arial"/>
          <w:sz w:val="18"/>
          <w:szCs w:val="18"/>
        </w:rPr>
        <w:t>Mr. Wolfe spoke with the Mayor and Council regarding the proposed changes to the Town’s general election date and related election procedures. He provided clarification and answered questions from Mayor and Council regarding the proposed changes.</w:t>
      </w:r>
    </w:p>
    <w:p w14:paraId="60D49134" w14:textId="77777777" w:rsidR="00D614FF" w:rsidRPr="00A8305B" w:rsidRDefault="00835CF6" w:rsidP="00D614FF">
      <w:pPr>
        <w:pStyle w:val="ListParagraph"/>
        <w:numPr>
          <w:ilvl w:val="0"/>
          <w:numId w:val="27"/>
        </w:numPr>
        <w:spacing w:after="0"/>
        <w:rPr>
          <w:rFonts w:ascii="Arial" w:hAnsi="Arial" w:cs="Arial"/>
          <w:sz w:val="18"/>
          <w:szCs w:val="18"/>
        </w:rPr>
      </w:pPr>
      <w:r w:rsidRPr="00A8305B">
        <w:rPr>
          <w:rFonts w:ascii="Arial" w:hAnsi="Arial" w:cs="Arial"/>
          <w:sz w:val="18"/>
          <w:szCs w:val="18"/>
        </w:rPr>
        <w:t>Jeff Fields, LCWSC Executive Director</w:t>
      </w:r>
    </w:p>
    <w:p w14:paraId="33FBAF82" w14:textId="2E182613" w:rsidR="00DA6198" w:rsidRPr="00A8305B" w:rsidRDefault="00DA6198" w:rsidP="00D614FF">
      <w:pPr>
        <w:pStyle w:val="ListParagraph"/>
        <w:numPr>
          <w:ilvl w:val="0"/>
          <w:numId w:val="34"/>
        </w:numPr>
        <w:spacing w:after="0"/>
        <w:rPr>
          <w:rFonts w:ascii="Arial" w:hAnsi="Arial" w:cs="Arial"/>
          <w:sz w:val="18"/>
          <w:szCs w:val="18"/>
        </w:rPr>
      </w:pPr>
      <w:r w:rsidRPr="00A8305B">
        <w:rPr>
          <w:rFonts w:ascii="Arial" w:hAnsi="Arial" w:cs="Arial"/>
          <w:sz w:val="18"/>
          <w:szCs w:val="18"/>
        </w:rPr>
        <w:t>Mr.</w:t>
      </w:r>
      <w:r w:rsidR="00D614FF" w:rsidRPr="00A8305B">
        <w:rPr>
          <w:rFonts w:ascii="Arial" w:hAnsi="Arial" w:cs="Arial"/>
          <w:sz w:val="18"/>
          <w:szCs w:val="18"/>
        </w:rPr>
        <w:t xml:space="preserve"> Fields</w:t>
      </w:r>
      <w:r w:rsidRPr="00A8305B">
        <w:rPr>
          <w:rFonts w:ascii="Arial" w:hAnsi="Arial" w:cs="Arial"/>
          <w:sz w:val="18"/>
          <w:szCs w:val="18"/>
        </w:rPr>
        <w:t xml:space="preserve"> updated Mayor and Council on the Gray Court sewer project schedule. He stated that the project is anticipated to be completed by April 15, 2027. The project schedule includes permitting beginning in August 2026, bidding in October 2026, and construction administration from December 2026 through April 2027.</w:t>
      </w:r>
      <w:r w:rsidR="00D614FF" w:rsidRPr="00A8305B">
        <w:rPr>
          <w:rFonts w:ascii="Arial" w:hAnsi="Arial" w:cs="Arial"/>
          <w:sz w:val="18"/>
          <w:szCs w:val="18"/>
        </w:rPr>
        <w:t xml:space="preserve"> </w:t>
      </w:r>
      <w:r w:rsidRPr="00A8305B">
        <w:rPr>
          <w:rFonts w:ascii="Arial" w:hAnsi="Arial" w:cs="Arial"/>
          <w:sz w:val="18"/>
          <w:szCs w:val="18"/>
        </w:rPr>
        <w:t xml:space="preserve">Mr. </w:t>
      </w:r>
      <w:r w:rsidR="00D614FF" w:rsidRPr="00A8305B">
        <w:rPr>
          <w:rFonts w:ascii="Arial" w:hAnsi="Arial" w:cs="Arial"/>
          <w:sz w:val="18"/>
          <w:szCs w:val="18"/>
        </w:rPr>
        <w:t>Fields</w:t>
      </w:r>
      <w:r w:rsidRPr="00A8305B">
        <w:rPr>
          <w:rFonts w:ascii="Arial" w:hAnsi="Arial" w:cs="Arial"/>
          <w:sz w:val="18"/>
          <w:szCs w:val="18"/>
        </w:rPr>
        <w:t xml:space="preserve"> also provided Mayor and Council with a map showing the layout of the septic system.</w:t>
      </w:r>
    </w:p>
    <w:p w14:paraId="5AE59342" w14:textId="77777777" w:rsidR="00D614FF" w:rsidRPr="00A8305B" w:rsidRDefault="00D614FF" w:rsidP="00D614FF">
      <w:pPr>
        <w:spacing w:after="0"/>
        <w:rPr>
          <w:rFonts w:ascii="Arial" w:hAnsi="Arial" w:cs="Arial"/>
          <w:b/>
          <w:bCs/>
          <w:i/>
          <w:iCs/>
          <w:sz w:val="18"/>
          <w:szCs w:val="18"/>
        </w:rPr>
      </w:pPr>
    </w:p>
    <w:p w14:paraId="059824DE" w14:textId="165F0E6A" w:rsidR="007E0D3F" w:rsidRPr="00A8305B" w:rsidRDefault="00835CF6" w:rsidP="00D614FF">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Old</w:t>
      </w:r>
      <w:r w:rsidR="007E0D3F" w:rsidRPr="00A8305B">
        <w:rPr>
          <w:rFonts w:ascii="Arial" w:hAnsi="Arial" w:cs="Arial"/>
          <w:b/>
          <w:bCs/>
          <w:i/>
          <w:iCs/>
          <w:sz w:val="18"/>
          <w:szCs w:val="18"/>
        </w:rPr>
        <w:t xml:space="preserve"> Business:</w:t>
      </w:r>
    </w:p>
    <w:p w14:paraId="38CAF9D8" w14:textId="33A84D7D" w:rsidR="007E0D3F" w:rsidRPr="00A8305B" w:rsidRDefault="007E0D3F" w:rsidP="007E0D3F">
      <w:pPr>
        <w:pStyle w:val="ListParagraph"/>
        <w:numPr>
          <w:ilvl w:val="0"/>
          <w:numId w:val="22"/>
        </w:numPr>
        <w:spacing w:after="0"/>
        <w:rPr>
          <w:rFonts w:ascii="Arial" w:hAnsi="Arial" w:cs="Arial"/>
          <w:sz w:val="18"/>
          <w:szCs w:val="18"/>
        </w:rPr>
      </w:pPr>
      <w:r w:rsidRPr="00A8305B">
        <w:rPr>
          <w:rFonts w:ascii="Arial" w:hAnsi="Arial" w:cs="Arial"/>
          <w:sz w:val="18"/>
          <w:szCs w:val="18"/>
        </w:rPr>
        <w:t xml:space="preserve">Requesting Council approval authorizing Mayor Jones to </w:t>
      </w:r>
      <w:r w:rsidR="00835CF6" w:rsidRPr="00A8305B">
        <w:rPr>
          <w:rFonts w:ascii="Arial" w:hAnsi="Arial" w:cs="Arial"/>
          <w:sz w:val="18"/>
          <w:szCs w:val="18"/>
        </w:rPr>
        <w:t>extend the existing</w:t>
      </w:r>
      <w:r w:rsidRPr="00A8305B">
        <w:rPr>
          <w:rFonts w:ascii="Arial" w:hAnsi="Arial" w:cs="Arial"/>
          <w:sz w:val="18"/>
          <w:szCs w:val="18"/>
        </w:rPr>
        <w:t xml:space="preserve"> Solid Waste Collection, Transportation, and Disposal/Processing Agreement </w:t>
      </w:r>
      <w:r w:rsidR="00835CF6" w:rsidRPr="00A8305B">
        <w:rPr>
          <w:rFonts w:ascii="Arial" w:hAnsi="Arial" w:cs="Arial"/>
          <w:sz w:val="18"/>
          <w:szCs w:val="18"/>
        </w:rPr>
        <w:t xml:space="preserve">as amended </w:t>
      </w:r>
      <w:r w:rsidRPr="00A8305B">
        <w:rPr>
          <w:rFonts w:ascii="Arial" w:hAnsi="Arial" w:cs="Arial"/>
          <w:sz w:val="18"/>
          <w:szCs w:val="18"/>
        </w:rPr>
        <w:t>effectively July 1, 2026, between the Town of Gray Court and Waste Industries, LLC dba GFL Environmental.</w:t>
      </w:r>
    </w:p>
    <w:p w14:paraId="6E55E1B3" w14:textId="02CA5707" w:rsidR="003D7D12" w:rsidRPr="00A8305B" w:rsidRDefault="003D7D12" w:rsidP="003D7D12">
      <w:pPr>
        <w:pStyle w:val="ListParagraph"/>
        <w:numPr>
          <w:ilvl w:val="0"/>
          <w:numId w:val="34"/>
        </w:numPr>
        <w:spacing w:after="0"/>
        <w:rPr>
          <w:rFonts w:ascii="Arial" w:hAnsi="Arial" w:cs="Arial"/>
          <w:sz w:val="18"/>
          <w:szCs w:val="18"/>
        </w:rPr>
      </w:pPr>
      <w:r w:rsidRPr="00A8305B">
        <w:rPr>
          <w:rFonts w:ascii="Arial" w:hAnsi="Arial" w:cs="Arial"/>
          <w:sz w:val="18"/>
          <w:szCs w:val="18"/>
        </w:rPr>
        <w:t xml:space="preserve">Councilman Dylan Cook made a motion to approve authorizing Mayor Jones to extend the existing Solid Waste Collection, Transportation, and Disposal/Processing Agreement as amended effectively July 1, 2026, between the Town of Gray Court and Waste Industries, LLC dba GFL Environmental. Councilwoman Millie Dawkins seconded the motion. Mayor Jones and Councilmembers unanimously agreed. </w:t>
      </w:r>
    </w:p>
    <w:p w14:paraId="2E5CF1A1" w14:textId="67C4CA44" w:rsidR="007E0D3F" w:rsidRPr="00A8305B" w:rsidRDefault="007E0D3F" w:rsidP="002A13DD">
      <w:pPr>
        <w:pStyle w:val="ListParagraph"/>
        <w:numPr>
          <w:ilvl w:val="0"/>
          <w:numId w:val="22"/>
        </w:numPr>
        <w:spacing w:after="0"/>
        <w:rPr>
          <w:rFonts w:ascii="Arial" w:hAnsi="Arial" w:cs="Arial"/>
          <w:sz w:val="18"/>
          <w:szCs w:val="18"/>
        </w:rPr>
      </w:pPr>
      <w:r w:rsidRPr="00A8305B">
        <w:rPr>
          <w:rFonts w:ascii="Arial" w:hAnsi="Arial" w:cs="Arial"/>
          <w:sz w:val="18"/>
          <w:szCs w:val="18"/>
        </w:rPr>
        <w:t xml:space="preserve">Requesting Council approval of </w:t>
      </w:r>
      <w:r w:rsidR="00835CF6" w:rsidRPr="00A8305B">
        <w:rPr>
          <w:rFonts w:ascii="Arial" w:hAnsi="Arial" w:cs="Arial"/>
          <w:sz w:val="18"/>
          <w:szCs w:val="18"/>
        </w:rPr>
        <w:t>Second</w:t>
      </w:r>
      <w:r w:rsidRPr="00A8305B">
        <w:rPr>
          <w:rFonts w:ascii="Arial" w:hAnsi="Arial" w:cs="Arial"/>
          <w:sz w:val="18"/>
          <w:szCs w:val="18"/>
        </w:rPr>
        <w:t xml:space="preserve"> Reading Ordinance #2026-07 establishing Downtown District Boundary.</w:t>
      </w:r>
    </w:p>
    <w:p w14:paraId="45986115" w14:textId="77EB37E9" w:rsidR="000B3B60" w:rsidRPr="00A8305B" w:rsidRDefault="000B3B60" w:rsidP="000B3B60">
      <w:pPr>
        <w:pStyle w:val="ListParagraph"/>
        <w:numPr>
          <w:ilvl w:val="0"/>
          <w:numId w:val="34"/>
        </w:numPr>
        <w:spacing w:after="0"/>
        <w:rPr>
          <w:rFonts w:ascii="Arial" w:hAnsi="Arial" w:cs="Arial"/>
          <w:sz w:val="18"/>
          <w:szCs w:val="18"/>
        </w:rPr>
      </w:pPr>
      <w:r w:rsidRPr="00A8305B">
        <w:rPr>
          <w:rFonts w:ascii="Arial" w:hAnsi="Arial" w:cs="Arial"/>
          <w:sz w:val="18"/>
          <w:szCs w:val="18"/>
        </w:rPr>
        <w:t xml:space="preserve">Mayor Pro Tem Laura Cook made a motion to approve the Second Reading Ordinance #2026-07 establishing Downtown District Boundary. </w:t>
      </w:r>
      <w:r w:rsidR="003D7D12" w:rsidRPr="00A8305B">
        <w:rPr>
          <w:rFonts w:ascii="Arial" w:hAnsi="Arial" w:cs="Arial"/>
          <w:sz w:val="18"/>
          <w:szCs w:val="18"/>
        </w:rPr>
        <w:t>Councilwoman Mille Dawkins</w:t>
      </w:r>
      <w:r w:rsidRPr="00A8305B">
        <w:rPr>
          <w:rFonts w:ascii="Arial" w:hAnsi="Arial" w:cs="Arial"/>
          <w:sz w:val="18"/>
          <w:szCs w:val="18"/>
        </w:rPr>
        <w:t xml:space="preserve"> seconded the motion. Mayor Jones and Councilmembers unanimously agreed. </w:t>
      </w:r>
    </w:p>
    <w:p w14:paraId="490A8ED8" w14:textId="77777777" w:rsidR="009F2BAC" w:rsidRPr="00A8305B" w:rsidRDefault="009F2BAC" w:rsidP="009F2BAC">
      <w:pPr>
        <w:pStyle w:val="ListParagraph"/>
        <w:spacing w:after="0"/>
        <w:rPr>
          <w:rFonts w:ascii="Arial" w:hAnsi="Arial" w:cs="Arial"/>
          <w:b/>
          <w:bCs/>
          <w:i/>
          <w:iCs/>
          <w:sz w:val="18"/>
          <w:szCs w:val="18"/>
        </w:rPr>
      </w:pPr>
    </w:p>
    <w:p w14:paraId="326B80DF" w14:textId="23907F88" w:rsidR="00835CF6" w:rsidRPr="00A8305B" w:rsidRDefault="00835CF6" w:rsidP="00A8305B">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 xml:space="preserve">New Business: </w:t>
      </w:r>
    </w:p>
    <w:p w14:paraId="759BCFFD" w14:textId="22A088A4" w:rsidR="00835CF6" w:rsidRPr="00A8305B" w:rsidRDefault="00835CF6" w:rsidP="002A13DD">
      <w:pPr>
        <w:pStyle w:val="ListParagraph"/>
        <w:numPr>
          <w:ilvl w:val="0"/>
          <w:numId w:val="31"/>
        </w:numPr>
        <w:spacing w:after="0"/>
        <w:rPr>
          <w:rFonts w:ascii="Arial" w:hAnsi="Arial" w:cs="Arial"/>
          <w:sz w:val="18"/>
          <w:szCs w:val="18"/>
        </w:rPr>
      </w:pPr>
      <w:r w:rsidRPr="00A8305B">
        <w:rPr>
          <w:rFonts w:ascii="Arial" w:hAnsi="Arial" w:cs="Arial"/>
          <w:sz w:val="18"/>
          <w:szCs w:val="18"/>
        </w:rPr>
        <w:t xml:space="preserve">Requesting Council approval authorizing the Administrator to sign a Memorandum of Agreement (MOA) for the provision of secure detention services with the South Carolina Department of Juvenile Justice (SCDJJ) for fiscal year 2026-2027. </w:t>
      </w:r>
    </w:p>
    <w:p w14:paraId="742A318F" w14:textId="35EAFCB9" w:rsidR="003D7D12" w:rsidRPr="00A8305B" w:rsidRDefault="003D7D12" w:rsidP="003D7D12">
      <w:pPr>
        <w:pStyle w:val="ListParagraph"/>
        <w:numPr>
          <w:ilvl w:val="0"/>
          <w:numId w:val="34"/>
        </w:numPr>
        <w:spacing w:after="0"/>
        <w:rPr>
          <w:rFonts w:ascii="Arial" w:hAnsi="Arial" w:cs="Arial"/>
          <w:b/>
          <w:bCs/>
          <w:i/>
          <w:iCs/>
          <w:sz w:val="18"/>
          <w:szCs w:val="18"/>
        </w:rPr>
      </w:pPr>
      <w:r w:rsidRPr="00A8305B">
        <w:rPr>
          <w:rFonts w:ascii="Arial" w:hAnsi="Arial" w:cs="Arial"/>
          <w:sz w:val="18"/>
          <w:szCs w:val="18"/>
        </w:rPr>
        <w:t xml:space="preserve">Councilman Dylan Cook made a motion to approve the request of Council authorizing the Administrator to sign a Memorandum of Agreement (MOA) for the provision of secure detention services with the South Carolina Department of Juvenile Justice (SCDJJ) for fiscal year 2026-2027. Mayor Pro Tem Laura Cook seconded the motion. Mayor Jones and Councilmembers agreed. </w:t>
      </w:r>
    </w:p>
    <w:p w14:paraId="3E92B67C" w14:textId="77777777" w:rsidR="009F2BAC" w:rsidRPr="00A8305B" w:rsidRDefault="009F2BAC" w:rsidP="009F2BAC">
      <w:pPr>
        <w:pStyle w:val="ListParagraph"/>
        <w:ind w:left="1440"/>
        <w:rPr>
          <w:rFonts w:ascii="Arial" w:eastAsia="Times New Roman" w:hAnsi="Arial" w:cs="Arial"/>
          <w:sz w:val="18"/>
          <w:szCs w:val="18"/>
        </w:rPr>
      </w:pPr>
    </w:p>
    <w:p w14:paraId="14180F9F" w14:textId="77777777" w:rsidR="00D1478B" w:rsidRPr="00A8305B" w:rsidRDefault="005821AB" w:rsidP="00D1478B">
      <w:pPr>
        <w:pStyle w:val="ListParagraph"/>
        <w:numPr>
          <w:ilvl w:val="0"/>
          <w:numId w:val="31"/>
        </w:numPr>
        <w:rPr>
          <w:rFonts w:ascii="Arial" w:eastAsia="Times New Roman" w:hAnsi="Arial" w:cs="Arial"/>
          <w:sz w:val="18"/>
          <w:szCs w:val="18"/>
        </w:rPr>
      </w:pPr>
      <w:r w:rsidRPr="00A8305B">
        <w:rPr>
          <w:rFonts w:ascii="Arial" w:eastAsia="Times New Roman" w:hAnsi="Arial" w:cs="Arial"/>
          <w:sz w:val="18"/>
          <w:szCs w:val="18"/>
        </w:rPr>
        <w:lastRenderedPageBreak/>
        <w:t>Requesting Council approval of First Reading Ordinance Number 2026-08</w:t>
      </w:r>
      <w:r w:rsidRPr="00A8305B">
        <w:rPr>
          <w:rFonts w:ascii="Arial" w:eastAsia="Times New Roman" w:hAnsi="Arial" w:cs="Arial"/>
          <w:b/>
          <w:bCs/>
          <w:sz w:val="18"/>
          <w:szCs w:val="18"/>
        </w:rPr>
        <w:t xml:space="preserve"> - </w:t>
      </w:r>
      <w:r w:rsidRPr="00A8305B">
        <w:rPr>
          <w:rFonts w:ascii="Arial" w:eastAsia="Times New Roman" w:hAnsi="Arial" w:cs="Arial"/>
          <w:sz w:val="18"/>
          <w:szCs w:val="18"/>
        </w:rPr>
        <w:t>An Ordinance of the Town of Gray Court amending Chapter 36 of the Gray Court Code of Ordinances rescheduling Town general elections to November of odd-numbered years; establishing the filing period; reaffirming the method of candidacy, reaffirming the  nonpartisan plurality method of election; extending the terms of the current Mayor and Council members until the first Monday in November; providing for commencement of terms and notices of election; and providing for other matters relating thereto.</w:t>
      </w:r>
    </w:p>
    <w:p w14:paraId="2F9BC4B1" w14:textId="56762597" w:rsidR="009542C0" w:rsidRPr="00A8305B" w:rsidRDefault="00C74AED" w:rsidP="009542C0">
      <w:pPr>
        <w:pStyle w:val="ListParagraph"/>
        <w:numPr>
          <w:ilvl w:val="0"/>
          <w:numId w:val="34"/>
        </w:numPr>
        <w:rPr>
          <w:rFonts w:ascii="Arial" w:eastAsia="Times New Roman" w:hAnsi="Arial" w:cs="Arial"/>
          <w:sz w:val="18"/>
          <w:szCs w:val="18"/>
        </w:rPr>
      </w:pPr>
      <w:r w:rsidRPr="00A8305B">
        <w:rPr>
          <w:rFonts w:ascii="Arial" w:eastAsia="Times New Roman" w:hAnsi="Arial" w:cs="Arial"/>
          <w:sz w:val="18"/>
          <w:szCs w:val="18"/>
        </w:rPr>
        <w:t xml:space="preserve">Mayor Pro Tem Laura Cook </w:t>
      </w:r>
      <w:r w:rsidR="009542C0" w:rsidRPr="00A8305B">
        <w:rPr>
          <w:rFonts w:ascii="Arial" w:hAnsi="Arial" w:cs="Arial"/>
          <w:sz w:val="18"/>
          <w:szCs w:val="18"/>
        </w:rPr>
        <w:t>Mayor Pro Tem Laura Cook made a motion to approve the First Reading of Ordinance Number 2026-08 – An Ordinance of the Town of Gray Court amending Chapter 36 of the Gray Court Code of Ordinances rescheduling Town general elections to November of odd-numbered years; establishing the filing period; reaffirming the method of candidacy; reaffirming the nonpartisan plurality method of election; extending the terms of the current Mayor and Council members until the first Monday in November; providing for commencement of terms and notices of election; and providing for other matters relating thereto. Councilman Dylan Cook seconded the motion.</w:t>
      </w:r>
      <w:r w:rsidR="00D1478B" w:rsidRPr="00A8305B">
        <w:rPr>
          <w:rFonts w:ascii="Arial" w:hAnsi="Arial" w:cs="Arial"/>
          <w:sz w:val="18"/>
          <w:szCs w:val="18"/>
        </w:rPr>
        <w:t xml:space="preserve"> </w:t>
      </w:r>
      <w:r w:rsidR="009542C0" w:rsidRPr="00A8305B">
        <w:rPr>
          <w:rFonts w:ascii="Arial" w:hAnsi="Arial" w:cs="Arial"/>
          <w:sz w:val="18"/>
          <w:szCs w:val="18"/>
        </w:rPr>
        <w:t xml:space="preserve">Councilman Dylan Cook then made a motion to amend Ordinance Number 2026-08 by changing the referenced election date from </w:t>
      </w:r>
      <w:r w:rsidR="009542C0" w:rsidRPr="00A8305B">
        <w:rPr>
          <w:rStyle w:val="Strong"/>
          <w:rFonts w:ascii="Arial" w:hAnsi="Arial" w:cs="Arial"/>
          <w:b w:val="0"/>
          <w:bCs w:val="0"/>
          <w:sz w:val="18"/>
          <w:szCs w:val="18"/>
        </w:rPr>
        <w:t>November to December</w:t>
      </w:r>
      <w:r w:rsidR="009542C0" w:rsidRPr="00A8305B">
        <w:rPr>
          <w:rFonts w:ascii="Arial" w:hAnsi="Arial" w:cs="Arial"/>
          <w:sz w:val="18"/>
          <w:szCs w:val="18"/>
        </w:rPr>
        <w:t>. Councilwoman Millie Dawkins seconded the motion. Mayor Jones and Councilmembers unanimously approved the amendment.</w:t>
      </w:r>
    </w:p>
    <w:p w14:paraId="147DEC55" w14:textId="77777777" w:rsidR="00D1478B" w:rsidRPr="00A8305B" w:rsidRDefault="00D1478B" w:rsidP="00D1478B">
      <w:pPr>
        <w:pStyle w:val="ListParagraph"/>
        <w:spacing w:after="0"/>
        <w:rPr>
          <w:rFonts w:ascii="Arial" w:hAnsi="Arial" w:cs="Arial"/>
          <w:b/>
          <w:bCs/>
          <w:i/>
          <w:iCs/>
          <w:sz w:val="18"/>
          <w:szCs w:val="18"/>
        </w:rPr>
      </w:pPr>
    </w:p>
    <w:p w14:paraId="15043E47" w14:textId="77777777" w:rsidR="007432CD" w:rsidRPr="00A8305B" w:rsidRDefault="007E0D3F" w:rsidP="007432CD">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Mayor &amp; Council Reports</w:t>
      </w:r>
      <w:r w:rsidRPr="00A8305B">
        <w:rPr>
          <w:rFonts w:ascii="Arial" w:hAnsi="Arial" w:cs="Arial"/>
          <w:b/>
          <w:bCs/>
          <w:sz w:val="18"/>
          <w:szCs w:val="18"/>
        </w:rPr>
        <w:t>:</w:t>
      </w:r>
    </w:p>
    <w:p w14:paraId="313D002C" w14:textId="7898B27C" w:rsidR="007432CD" w:rsidRPr="00A8305B" w:rsidRDefault="00D1478B" w:rsidP="007432CD">
      <w:pPr>
        <w:pStyle w:val="ListParagraph"/>
        <w:numPr>
          <w:ilvl w:val="0"/>
          <w:numId w:val="34"/>
        </w:numPr>
        <w:spacing w:after="0"/>
        <w:rPr>
          <w:rFonts w:ascii="Arial" w:hAnsi="Arial" w:cs="Arial"/>
          <w:b/>
          <w:bCs/>
          <w:i/>
          <w:iCs/>
          <w:sz w:val="18"/>
          <w:szCs w:val="18"/>
        </w:rPr>
      </w:pPr>
      <w:r w:rsidRPr="00A8305B">
        <w:rPr>
          <w:rFonts w:ascii="Arial" w:hAnsi="Arial" w:cs="Arial"/>
          <w:sz w:val="18"/>
          <w:szCs w:val="18"/>
        </w:rPr>
        <w:t xml:space="preserve">Mayor Jones – </w:t>
      </w:r>
      <w:r w:rsidR="007432CD" w:rsidRPr="00A8305B">
        <w:rPr>
          <w:rFonts w:ascii="Arial" w:hAnsi="Arial" w:cs="Arial"/>
          <w:sz w:val="18"/>
          <w:szCs w:val="18"/>
        </w:rPr>
        <w:t>Mayor Jones reported that she received an invitation to the Laurens County Extension Office Open House, scheduled for October 1, 2026, from 10:00 a.m. to 4:00 p.m. Mayor Jones also reported that the Gray Court Fire Department holds quarterly meetings, with the next meeting scheduled for October 13, 2026, at 6:00 p.m. She asked Council if anyone was interested in serving on the Fire Department Board. Councilman Charles Thomas and Councilman Dylan Cook expressed interest in serving on the Board and will notify Mayor Jones of their decision.</w:t>
      </w:r>
    </w:p>
    <w:p w14:paraId="03E17606" w14:textId="6271C229" w:rsidR="00D1478B" w:rsidRPr="00A8305B" w:rsidRDefault="007432CD" w:rsidP="00D1478B">
      <w:pPr>
        <w:pStyle w:val="ListParagraph"/>
        <w:numPr>
          <w:ilvl w:val="0"/>
          <w:numId w:val="34"/>
        </w:numPr>
        <w:spacing w:after="0"/>
        <w:rPr>
          <w:rFonts w:ascii="Arial" w:hAnsi="Arial" w:cs="Arial"/>
          <w:sz w:val="18"/>
          <w:szCs w:val="18"/>
        </w:rPr>
      </w:pPr>
      <w:r w:rsidRPr="00A8305B">
        <w:rPr>
          <w:rFonts w:ascii="Arial" w:hAnsi="Arial" w:cs="Arial"/>
          <w:sz w:val="18"/>
          <w:szCs w:val="18"/>
        </w:rPr>
        <w:t>Councilman Charles Thomas – No Report</w:t>
      </w:r>
    </w:p>
    <w:p w14:paraId="4C5C4748" w14:textId="56EA6CFD" w:rsidR="007432CD" w:rsidRPr="00A8305B" w:rsidRDefault="007432CD" w:rsidP="00D1478B">
      <w:pPr>
        <w:pStyle w:val="ListParagraph"/>
        <w:numPr>
          <w:ilvl w:val="0"/>
          <w:numId w:val="34"/>
        </w:numPr>
        <w:spacing w:after="0"/>
        <w:rPr>
          <w:rFonts w:ascii="Arial" w:hAnsi="Arial" w:cs="Arial"/>
          <w:sz w:val="18"/>
          <w:szCs w:val="18"/>
        </w:rPr>
      </w:pPr>
      <w:r w:rsidRPr="00A8305B">
        <w:rPr>
          <w:rFonts w:ascii="Arial" w:hAnsi="Arial" w:cs="Arial"/>
          <w:sz w:val="18"/>
          <w:szCs w:val="18"/>
        </w:rPr>
        <w:t>Councilman Dylan Cook – No Report</w:t>
      </w:r>
    </w:p>
    <w:p w14:paraId="1C5AB099" w14:textId="77777777" w:rsidR="00A8305B" w:rsidRDefault="007432CD" w:rsidP="00A8305B">
      <w:pPr>
        <w:pStyle w:val="ListParagraph"/>
        <w:numPr>
          <w:ilvl w:val="0"/>
          <w:numId w:val="34"/>
        </w:numPr>
        <w:spacing w:after="0"/>
        <w:rPr>
          <w:rFonts w:ascii="Arial" w:hAnsi="Arial" w:cs="Arial"/>
          <w:sz w:val="18"/>
          <w:szCs w:val="18"/>
        </w:rPr>
      </w:pPr>
      <w:r w:rsidRPr="00A8305B">
        <w:rPr>
          <w:rFonts w:ascii="Arial" w:hAnsi="Arial" w:cs="Arial"/>
          <w:sz w:val="18"/>
          <w:szCs w:val="18"/>
        </w:rPr>
        <w:t>Councilwoman Millie Dawkins – Councilwoman Dawkins asked how many smoke detectors are currently located in the building. Mr. Stephens stated that the Town will identify the locations of the smoke detectors and get back with her.</w:t>
      </w:r>
    </w:p>
    <w:p w14:paraId="22DFF91C" w14:textId="11704D85" w:rsidR="004567F3" w:rsidRPr="00A8305B" w:rsidRDefault="007432CD" w:rsidP="00A8305B">
      <w:pPr>
        <w:pStyle w:val="ListParagraph"/>
        <w:numPr>
          <w:ilvl w:val="0"/>
          <w:numId w:val="34"/>
        </w:numPr>
        <w:spacing w:after="0"/>
        <w:rPr>
          <w:rFonts w:ascii="Arial" w:hAnsi="Arial" w:cs="Arial"/>
          <w:sz w:val="18"/>
          <w:szCs w:val="18"/>
        </w:rPr>
      </w:pPr>
      <w:r w:rsidRPr="00A8305B">
        <w:rPr>
          <w:rFonts w:ascii="Arial" w:hAnsi="Arial" w:cs="Arial"/>
          <w:sz w:val="18"/>
          <w:szCs w:val="18"/>
        </w:rPr>
        <w:t xml:space="preserve">Mayor Pro Tem Laura Cook – </w:t>
      </w:r>
      <w:r w:rsidR="004567F3" w:rsidRPr="00A8305B">
        <w:rPr>
          <w:rFonts w:ascii="Arial" w:hAnsi="Arial" w:cs="Arial"/>
          <w:sz w:val="18"/>
          <w:szCs w:val="18"/>
        </w:rPr>
        <w:t>Mayor Pro Tem Cook updated Mayor and Council regarding the upcoming Christmas Tree Lighting, scheduled for Monday, November 23, 2026. She stated that she will be working on obtaining sponsors for the event and will also ensure that the Christmas lights and star are still in working order. Mayor Pro Tem Cook also reported on the Town Cleanup held Saturday in partnership with Laurens County Beautification. Several citizens came out to participate and help clean up the Town. She thanked Maintenance Supervisor Mr. Brown and Mr. Smith for coming out to assist with the cleanup. She also expressed her appreciation to the entire maintenance crew for their continued hard work throughout the Town, particularly with trash, limbs, and leaf cleanup. She stated that their efforts were clearly reflected in the condition of the Town during the cleanup event. Mayor Pro Tem Cook also asked Mr. Wolfe with the Municipal Association of South Carolina (MASC) for assistance at the next Council retreat in developing a clear process outlining who is responsible for each committee and the duties and responsibilities assigned to each committee member.</w:t>
      </w:r>
    </w:p>
    <w:p w14:paraId="75957FF7" w14:textId="520809C0" w:rsidR="007E0D3F" w:rsidRPr="00A8305B" w:rsidRDefault="007E0D3F" w:rsidP="004567F3">
      <w:pPr>
        <w:pStyle w:val="ListParagraph"/>
        <w:numPr>
          <w:ilvl w:val="0"/>
          <w:numId w:val="1"/>
        </w:numPr>
        <w:spacing w:after="0"/>
        <w:rPr>
          <w:rFonts w:ascii="Arial" w:hAnsi="Arial" w:cs="Arial"/>
          <w:sz w:val="18"/>
          <w:szCs w:val="18"/>
        </w:rPr>
      </w:pPr>
      <w:r w:rsidRPr="00A8305B">
        <w:rPr>
          <w:rFonts w:ascii="Arial" w:hAnsi="Arial" w:cs="Arial"/>
          <w:b/>
          <w:bCs/>
          <w:i/>
          <w:iCs/>
          <w:sz w:val="18"/>
          <w:szCs w:val="18"/>
        </w:rPr>
        <w:t>Department Reports</w:t>
      </w:r>
      <w:r w:rsidRPr="00A8305B">
        <w:rPr>
          <w:rFonts w:ascii="Arial" w:hAnsi="Arial" w:cs="Arial"/>
          <w:sz w:val="18"/>
          <w:szCs w:val="18"/>
        </w:rPr>
        <w:t>:</w:t>
      </w:r>
    </w:p>
    <w:p w14:paraId="01086371" w14:textId="77777777" w:rsidR="00F43E2F" w:rsidRPr="00A8305B" w:rsidRDefault="007E0D3F" w:rsidP="00F43E2F">
      <w:pPr>
        <w:pStyle w:val="ListParagraph"/>
        <w:numPr>
          <w:ilvl w:val="0"/>
          <w:numId w:val="20"/>
        </w:numPr>
        <w:spacing w:after="0"/>
        <w:rPr>
          <w:rFonts w:ascii="Arial" w:hAnsi="Arial" w:cs="Arial"/>
          <w:sz w:val="18"/>
          <w:szCs w:val="18"/>
        </w:rPr>
      </w:pPr>
      <w:r w:rsidRPr="00A8305B">
        <w:rPr>
          <w:rFonts w:ascii="Arial" w:hAnsi="Arial" w:cs="Arial"/>
          <w:b/>
          <w:bCs/>
          <w:sz w:val="18"/>
          <w:szCs w:val="18"/>
        </w:rPr>
        <w:t>Columbus M. Stephens</w:t>
      </w:r>
      <w:r w:rsidR="004567F3" w:rsidRPr="00A8305B">
        <w:rPr>
          <w:rFonts w:ascii="Arial" w:hAnsi="Arial" w:cs="Arial"/>
          <w:b/>
          <w:bCs/>
          <w:sz w:val="18"/>
          <w:szCs w:val="18"/>
        </w:rPr>
        <w:t xml:space="preserve"> - </w:t>
      </w:r>
      <w:r w:rsidRPr="00A8305B">
        <w:rPr>
          <w:rFonts w:ascii="Arial" w:hAnsi="Arial" w:cs="Arial"/>
          <w:b/>
          <w:bCs/>
          <w:sz w:val="18"/>
          <w:szCs w:val="18"/>
        </w:rPr>
        <w:t>Administrator</w:t>
      </w:r>
      <w:r w:rsidRPr="00A8305B">
        <w:rPr>
          <w:rFonts w:ascii="Arial" w:hAnsi="Arial" w:cs="Arial"/>
          <w:sz w:val="18"/>
          <w:szCs w:val="18"/>
        </w:rPr>
        <w:t xml:space="preserve"> –</w:t>
      </w:r>
    </w:p>
    <w:p w14:paraId="61A435E8" w14:textId="244B7759" w:rsidR="00F43E2F" w:rsidRPr="00A8305B" w:rsidRDefault="00F43E2F" w:rsidP="00F43E2F">
      <w:pPr>
        <w:pStyle w:val="ListParagraph"/>
        <w:numPr>
          <w:ilvl w:val="0"/>
          <w:numId w:val="40"/>
        </w:numPr>
        <w:spacing w:after="0"/>
        <w:rPr>
          <w:rFonts w:ascii="Arial" w:hAnsi="Arial" w:cs="Arial"/>
          <w:sz w:val="18"/>
          <w:szCs w:val="18"/>
        </w:rPr>
      </w:pPr>
      <w:r w:rsidRPr="00A8305B">
        <w:rPr>
          <w:rFonts w:ascii="Arial" w:hAnsi="Arial" w:cs="Arial"/>
          <w:sz w:val="18"/>
          <w:szCs w:val="18"/>
        </w:rPr>
        <w:t>Mr. Stephens reviewed the Town’s August 2026 budget with Mayor and Council and provided an update on the Town’s current financial status. He also provided an update on Mayor Carter Centennial Park, stating that the Town is currently waiting on grant funding before moving forward with the project. Mr. Stephens reported that he is also working to secure a Code Enforcement Officer for the Town and has been in contact with several surrounding counties regarding Code Enforcement.</w:t>
      </w:r>
    </w:p>
    <w:p w14:paraId="29956FEF" w14:textId="0CEAD14F" w:rsidR="004567F3" w:rsidRPr="00A8305B" w:rsidRDefault="004567F3" w:rsidP="00F43E2F">
      <w:pPr>
        <w:pStyle w:val="ListParagraph"/>
        <w:numPr>
          <w:ilvl w:val="0"/>
          <w:numId w:val="20"/>
        </w:numPr>
        <w:rPr>
          <w:rFonts w:ascii="Arial" w:eastAsia="Times New Roman" w:hAnsi="Arial" w:cs="Arial"/>
          <w:b/>
          <w:bCs/>
          <w:sz w:val="18"/>
          <w:szCs w:val="18"/>
        </w:rPr>
      </w:pPr>
      <w:r w:rsidRPr="00A8305B">
        <w:rPr>
          <w:rFonts w:ascii="Arial" w:eastAsia="Times New Roman" w:hAnsi="Arial" w:cs="Arial"/>
          <w:b/>
          <w:bCs/>
          <w:sz w:val="18"/>
          <w:szCs w:val="18"/>
        </w:rPr>
        <w:t xml:space="preserve">Howard Brown – Maintenance Supervisor </w:t>
      </w:r>
    </w:p>
    <w:p w14:paraId="47CC9FE6" w14:textId="0C3B72D4" w:rsidR="00F43E2F" w:rsidRPr="00A8305B" w:rsidRDefault="00F43E2F" w:rsidP="00F43E2F">
      <w:pPr>
        <w:pStyle w:val="ListParagraph"/>
        <w:numPr>
          <w:ilvl w:val="0"/>
          <w:numId w:val="40"/>
        </w:numPr>
        <w:rPr>
          <w:rFonts w:ascii="Arial" w:eastAsia="Times New Roman" w:hAnsi="Arial" w:cs="Arial"/>
          <w:sz w:val="18"/>
          <w:szCs w:val="18"/>
        </w:rPr>
      </w:pPr>
      <w:r w:rsidRPr="00A8305B">
        <w:rPr>
          <w:rFonts w:ascii="Arial" w:eastAsia="Times New Roman" w:hAnsi="Arial" w:cs="Arial"/>
          <w:sz w:val="18"/>
          <w:szCs w:val="18"/>
        </w:rPr>
        <w:t xml:space="preserve">From August 2026 to the present, the Town's Maintenance Department has collected 73 bags of litter from roadsides throughout the community. </w:t>
      </w:r>
      <w:r w:rsidRPr="00A8305B">
        <w:rPr>
          <w:rFonts w:ascii="Arial" w:hAnsi="Arial" w:cs="Arial"/>
          <w:sz w:val="18"/>
          <w:szCs w:val="18"/>
        </w:rPr>
        <w:t>He also reported that the amount of brush and leaves is increasing as the seasons change. The Maintenance Department continues to work throughout the Town to keep roadsides and public areas clean and well-maintained.</w:t>
      </w:r>
    </w:p>
    <w:p w14:paraId="294ABD8E" w14:textId="6C2A308D" w:rsidR="007E0D3F" w:rsidRPr="00A8305B" w:rsidRDefault="007E0D3F" w:rsidP="007E0D3F">
      <w:pPr>
        <w:pStyle w:val="ListParagraph"/>
        <w:numPr>
          <w:ilvl w:val="0"/>
          <w:numId w:val="20"/>
        </w:numPr>
        <w:rPr>
          <w:rFonts w:ascii="Arial" w:eastAsia="Times New Roman" w:hAnsi="Arial" w:cs="Arial"/>
          <w:sz w:val="18"/>
          <w:szCs w:val="18"/>
        </w:rPr>
      </w:pPr>
      <w:r w:rsidRPr="00A8305B">
        <w:rPr>
          <w:rFonts w:ascii="Arial" w:hAnsi="Arial" w:cs="Arial"/>
          <w:b/>
          <w:bCs/>
          <w:sz w:val="18"/>
          <w:szCs w:val="18"/>
        </w:rPr>
        <w:t>Sheriff – Sgt. M. Priest</w:t>
      </w:r>
      <w:r w:rsidRPr="00A8305B">
        <w:rPr>
          <w:rFonts w:ascii="Arial" w:hAnsi="Arial" w:cs="Arial"/>
          <w:sz w:val="18"/>
          <w:szCs w:val="18"/>
        </w:rPr>
        <w:t xml:space="preserve"> </w:t>
      </w:r>
    </w:p>
    <w:p w14:paraId="2351E664" w14:textId="6840EA0A" w:rsidR="00F43E2F" w:rsidRPr="00A8305B" w:rsidRDefault="00F43E2F" w:rsidP="00F43E2F">
      <w:pPr>
        <w:pStyle w:val="ListParagraph"/>
        <w:numPr>
          <w:ilvl w:val="0"/>
          <w:numId w:val="40"/>
        </w:numPr>
        <w:spacing w:after="0"/>
        <w:rPr>
          <w:rFonts w:ascii="Arial" w:hAnsi="Arial" w:cs="Arial"/>
          <w:sz w:val="18"/>
          <w:szCs w:val="18"/>
        </w:rPr>
      </w:pPr>
      <w:r w:rsidRPr="00A8305B">
        <w:rPr>
          <w:rFonts w:ascii="Arial" w:hAnsi="Arial" w:cs="Arial"/>
          <w:sz w:val="18"/>
          <w:szCs w:val="18"/>
        </w:rPr>
        <w:t xml:space="preserve">Sgt. Priest reported 71 calls for service during the month of August 2026. Mondays being the busiest days of the week. </w:t>
      </w:r>
    </w:p>
    <w:p w14:paraId="46359D99" w14:textId="77777777" w:rsidR="00EC6A67" w:rsidRPr="00A8305B" w:rsidRDefault="00EC6A67" w:rsidP="00EC6A67">
      <w:pPr>
        <w:pStyle w:val="ListParagraph"/>
        <w:spacing w:after="0"/>
        <w:ind w:left="1440"/>
        <w:rPr>
          <w:rFonts w:ascii="Arial" w:hAnsi="Arial" w:cs="Arial"/>
          <w:b/>
          <w:bCs/>
          <w:i/>
          <w:iCs/>
          <w:sz w:val="18"/>
          <w:szCs w:val="18"/>
        </w:rPr>
      </w:pPr>
    </w:p>
    <w:p w14:paraId="4BBF5371" w14:textId="77777777" w:rsidR="00A8305B" w:rsidRDefault="00A8305B" w:rsidP="00A8305B">
      <w:pPr>
        <w:pStyle w:val="ListParagraph"/>
        <w:spacing w:after="0"/>
        <w:rPr>
          <w:rFonts w:ascii="Arial" w:hAnsi="Arial" w:cs="Arial"/>
          <w:b/>
          <w:bCs/>
          <w:i/>
          <w:iCs/>
          <w:sz w:val="18"/>
          <w:szCs w:val="18"/>
        </w:rPr>
      </w:pPr>
    </w:p>
    <w:p w14:paraId="0A492BCF" w14:textId="77777777" w:rsidR="00A8305B" w:rsidRDefault="00A8305B" w:rsidP="00A8305B">
      <w:pPr>
        <w:pStyle w:val="ListParagraph"/>
        <w:spacing w:after="0"/>
        <w:rPr>
          <w:rFonts w:ascii="Arial" w:hAnsi="Arial" w:cs="Arial"/>
          <w:b/>
          <w:bCs/>
          <w:i/>
          <w:iCs/>
          <w:sz w:val="18"/>
          <w:szCs w:val="18"/>
        </w:rPr>
      </w:pPr>
    </w:p>
    <w:p w14:paraId="4563CDEC" w14:textId="05F10493" w:rsidR="007E0D3F" w:rsidRPr="00A8305B" w:rsidRDefault="007E0D3F" w:rsidP="002A13DD">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lastRenderedPageBreak/>
        <w:t xml:space="preserve">Public Comment: </w:t>
      </w:r>
    </w:p>
    <w:p w14:paraId="3E21849F" w14:textId="77777777" w:rsidR="007E0D3F" w:rsidRPr="00A8305B" w:rsidRDefault="007E0D3F" w:rsidP="007E0D3F">
      <w:pPr>
        <w:pStyle w:val="ListParagraph"/>
        <w:spacing w:after="0"/>
        <w:rPr>
          <w:rFonts w:ascii="Arial" w:hAnsi="Arial" w:cs="Arial"/>
          <w:b/>
          <w:bCs/>
          <w:sz w:val="18"/>
          <w:szCs w:val="18"/>
        </w:rPr>
      </w:pPr>
    </w:p>
    <w:p w14:paraId="7C916842" w14:textId="77777777" w:rsidR="00116D15" w:rsidRPr="00CE1718" w:rsidRDefault="00116D15" w:rsidP="00116D15">
      <w:pPr>
        <w:pStyle w:val="ListParagraph"/>
        <w:numPr>
          <w:ilvl w:val="0"/>
          <w:numId w:val="1"/>
        </w:numPr>
        <w:spacing w:after="0"/>
        <w:rPr>
          <w:rFonts w:ascii="Arial" w:hAnsi="Arial" w:cs="Arial"/>
          <w:b/>
          <w:bCs/>
          <w:sz w:val="18"/>
          <w:szCs w:val="18"/>
        </w:rPr>
      </w:pPr>
      <w:r w:rsidRPr="00CE1718">
        <w:rPr>
          <w:rFonts w:ascii="Arial" w:hAnsi="Arial" w:cs="Arial"/>
          <w:b/>
          <w:bCs/>
          <w:i/>
          <w:iCs/>
          <w:color w:val="000000"/>
          <w:sz w:val="18"/>
          <w:szCs w:val="18"/>
        </w:rPr>
        <w:t>Executive Session:</w:t>
      </w:r>
      <w:r w:rsidRPr="00CE1718">
        <w:rPr>
          <w:rFonts w:ascii="Arial" w:hAnsi="Arial" w:cs="Arial"/>
          <w:color w:val="000000"/>
          <w:sz w:val="18"/>
          <w:szCs w:val="18"/>
        </w:rPr>
        <w:t xml:space="preserve"> Council</w:t>
      </w:r>
      <w:r w:rsidRPr="00CE1718">
        <w:rPr>
          <w:rFonts w:ascii="Arial" w:hAnsi="Arial" w:cs="Arial"/>
          <w:sz w:val="18"/>
          <w:szCs w:val="18"/>
        </w:rPr>
        <w:t xml:space="preserve"> may go into Executive Session pursuant to 30-4-70 (a)(2) of the SC Code of Laws, 1976, as amended. Council will go into Executive Session to discuss personnel matters. </w:t>
      </w:r>
    </w:p>
    <w:p w14:paraId="71599FE3" w14:textId="77777777" w:rsidR="00116D15" w:rsidRPr="00CE1718" w:rsidRDefault="00116D15" w:rsidP="00116D15">
      <w:pPr>
        <w:pStyle w:val="ListParagraph"/>
        <w:spacing w:after="0"/>
        <w:rPr>
          <w:rFonts w:ascii="Arial" w:hAnsi="Arial" w:cs="Arial"/>
          <w:b/>
          <w:bCs/>
          <w:i/>
          <w:iCs/>
          <w:color w:val="000000"/>
          <w:sz w:val="18"/>
          <w:szCs w:val="18"/>
        </w:rPr>
      </w:pPr>
    </w:p>
    <w:p w14:paraId="1657C7AC" w14:textId="77777777" w:rsidR="00116D15" w:rsidRPr="00CE1718" w:rsidRDefault="00116D15" w:rsidP="00116D15">
      <w:pPr>
        <w:pStyle w:val="ListParagraph"/>
        <w:spacing w:after="0"/>
        <w:rPr>
          <w:rFonts w:ascii="Arial" w:hAnsi="Arial" w:cs="Arial"/>
          <w:b/>
          <w:bCs/>
          <w:sz w:val="18"/>
          <w:szCs w:val="18"/>
        </w:rPr>
      </w:pPr>
      <w:r w:rsidRPr="00CE1718">
        <w:rPr>
          <w:rFonts w:ascii="Arial" w:hAnsi="Arial" w:cs="Arial"/>
          <w:sz w:val="18"/>
          <w:szCs w:val="18"/>
        </w:rPr>
        <w:t>Mayor Pro Tem Laura Cook raised a question regarding the Section cited to go into Executive Session. The correct statutory provision for personnel matters is 30-4-70 (a)(</w:t>
      </w:r>
      <w:r>
        <w:rPr>
          <w:rFonts w:ascii="Arial" w:hAnsi="Arial" w:cs="Arial"/>
          <w:sz w:val="18"/>
          <w:szCs w:val="18"/>
        </w:rPr>
        <w:t>1</w:t>
      </w:r>
      <w:r w:rsidRPr="00CE1718">
        <w:rPr>
          <w:rFonts w:ascii="Arial" w:hAnsi="Arial" w:cs="Arial"/>
          <w:sz w:val="18"/>
          <w:szCs w:val="18"/>
        </w:rPr>
        <w:t>) of the SC Code of Laws, 1976, as amended. The record was changed to reflect th</w:t>
      </w:r>
      <w:r>
        <w:rPr>
          <w:rFonts w:ascii="Arial" w:hAnsi="Arial" w:cs="Arial"/>
          <w:sz w:val="18"/>
          <w:szCs w:val="18"/>
        </w:rPr>
        <w:t>at.</w:t>
      </w:r>
      <w:r w:rsidRPr="00CE1718">
        <w:rPr>
          <w:rFonts w:ascii="Arial" w:hAnsi="Arial" w:cs="Arial"/>
          <w:sz w:val="18"/>
          <w:szCs w:val="18"/>
        </w:rPr>
        <w:t xml:space="preserve"> In addition, the reason for the Executive Session was to discuss personnel matters related to Town administration. </w:t>
      </w:r>
    </w:p>
    <w:p w14:paraId="4093BCDE" w14:textId="77777777" w:rsidR="00116D15" w:rsidRDefault="00116D15" w:rsidP="00116D15">
      <w:pPr>
        <w:pStyle w:val="NoSpacing"/>
        <w:ind w:left="720"/>
        <w:rPr>
          <w:rFonts w:ascii="Arial" w:hAnsi="Arial" w:cs="Arial"/>
          <w:sz w:val="18"/>
          <w:szCs w:val="18"/>
        </w:rPr>
      </w:pPr>
    </w:p>
    <w:p w14:paraId="7EC17101" w14:textId="77777777" w:rsidR="00116D15" w:rsidRPr="00A8305B" w:rsidRDefault="00116D15" w:rsidP="00116D15">
      <w:pPr>
        <w:pStyle w:val="NoSpacing"/>
        <w:ind w:left="720"/>
        <w:rPr>
          <w:rFonts w:ascii="Arial" w:hAnsi="Arial" w:cs="Arial"/>
          <w:sz w:val="18"/>
          <w:szCs w:val="18"/>
        </w:rPr>
      </w:pPr>
      <w:r w:rsidRPr="00A8305B">
        <w:rPr>
          <w:rFonts w:ascii="Arial" w:hAnsi="Arial" w:cs="Arial"/>
          <w:sz w:val="18"/>
          <w:szCs w:val="18"/>
        </w:rPr>
        <w:t>Councilman Dylan Cook made a motion to go into Executive Session. Mayor Pro Tem Laura Cook seconded the motion. Mayor Jones and Councilmembers unanimously agreed.</w:t>
      </w:r>
    </w:p>
    <w:p w14:paraId="5E1923D4" w14:textId="77777777" w:rsidR="00116D15" w:rsidRPr="00A8305B" w:rsidRDefault="00116D15" w:rsidP="00116D15">
      <w:pPr>
        <w:pStyle w:val="NoSpacing"/>
        <w:ind w:left="720"/>
        <w:rPr>
          <w:rFonts w:ascii="Arial" w:hAnsi="Arial" w:cs="Arial"/>
          <w:sz w:val="18"/>
          <w:szCs w:val="18"/>
        </w:rPr>
      </w:pPr>
    </w:p>
    <w:p w14:paraId="05806E96" w14:textId="77777777" w:rsidR="00116D15" w:rsidRDefault="00116D15" w:rsidP="00116D15">
      <w:pPr>
        <w:pStyle w:val="NoSpacing"/>
        <w:ind w:left="720"/>
        <w:rPr>
          <w:rFonts w:ascii="Arial" w:hAnsi="Arial" w:cs="Arial"/>
          <w:sz w:val="18"/>
          <w:szCs w:val="18"/>
        </w:rPr>
      </w:pPr>
      <w:r w:rsidRPr="00A8305B">
        <w:rPr>
          <w:rFonts w:ascii="Arial" w:hAnsi="Arial" w:cs="Arial"/>
          <w:sz w:val="18"/>
          <w:szCs w:val="18"/>
        </w:rPr>
        <w:t>Councilman Charles Thomas made a motion to come out of Executive Session. Councilwoman Millie Dawkins seconded the motion. Mayor Jones and Councilmembers unanimously agreed.</w:t>
      </w:r>
    </w:p>
    <w:p w14:paraId="2B1F198E" w14:textId="77777777" w:rsidR="00116D15" w:rsidRDefault="00116D15" w:rsidP="00116D15">
      <w:pPr>
        <w:pStyle w:val="NoSpacing"/>
        <w:ind w:left="720"/>
        <w:rPr>
          <w:rFonts w:ascii="Arial" w:hAnsi="Arial" w:cs="Arial"/>
          <w:sz w:val="18"/>
          <w:szCs w:val="18"/>
        </w:rPr>
      </w:pPr>
    </w:p>
    <w:p w14:paraId="632424BD" w14:textId="77777777" w:rsidR="00116D15" w:rsidRPr="00A8305B" w:rsidRDefault="00116D15" w:rsidP="00116D15">
      <w:pPr>
        <w:pStyle w:val="NoSpacing"/>
        <w:ind w:left="720"/>
        <w:rPr>
          <w:rFonts w:ascii="Arial" w:hAnsi="Arial" w:cs="Arial"/>
          <w:sz w:val="18"/>
          <w:szCs w:val="18"/>
        </w:rPr>
      </w:pPr>
      <w:r>
        <w:rPr>
          <w:rFonts w:ascii="Arial" w:hAnsi="Arial" w:cs="Arial"/>
          <w:sz w:val="18"/>
          <w:szCs w:val="18"/>
        </w:rPr>
        <w:t>No action was taken on matters discussed in Executive Session.</w:t>
      </w:r>
    </w:p>
    <w:p w14:paraId="2C56CC02" w14:textId="77777777" w:rsidR="00D019EA" w:rsidRPr="00A8305B" w:rsidRDefault="00D019EA" w:rsidP="00D019EA">
      <w:pPr>
        <w:pStyle w:val="ListParagraph"/>
        <w:spacing w:after="0"/>
        <w:rPr>
          <w:rFonts w:ascii="Arial" w:hAnsi="Arial" w:cs="Arial"/>
          <w:b/>
          <w:bCs/>
          <w:sz w:val="18"/>
          <w:szCs w:val="18"/>
        </w:rPr>
      </w:pPr>
    </w:p>
    <w:p w14:paraId="0FB464DA" w14:textId="77777777" w:rsidR="007E0D3F" w:rsidRPr="00A8305B" w:rsidRDefault="007E0D3F" w:rsidP="007E0D3F">
      <w:pPr>
        <w:pStyle w:val="NoSpacing"/>
        <w:ind w:left="720"/>
        <w:rPr>
          <w:rFonts w:ascii="Arial" w:hAnsi="Arial" w:cs="Arial"/>
          <w:sz w:val="18"/>
          <w:szCs w:val="18"/>
        </w:rPr>
      </w:pPr>
    </w:p>
    <w:p w14:paraId="168DAA35" w14:textId="77777777" w:rsidR="007E0D3F" w:rsidRPr="00A8305B" w:rsidRDefault="007E0D3F" w:rsidP="002A13DD">
      <w:pPr>
        <w:pStyle w:val="ListParagraph"/>
        <w:numPr>
          <w:ilvl w:val="0"/>
          <w:numId w:val="1"/>
        </w:numPr>
        <w:spacing w:after="0"/>
        <w:rPr>
          <w:rFonts w:ascii="Arial" w:hAnsi="Arial" w:cs="Arial"/>
          <w:b/>
          <w:bCs/>
          <w:i/>
          <w:iCs/>
          <w:sz w:val="18"/>
          <w:szCs w:val="18"/>
        </w:rPr>
      </w:pPr>
      <w:r w:rsidRPr="00A8305B">
        <w:rPr>
          <w:rFonts w:ascii="Arial" w:hAnsi="Arial" w:cs="Arial"/>
          <w:b/>
          <w:bCs/>
          <w:i/>
          <w:iCs/>
          <w:sz w:val="18"/>
          <w:szCs w:val="18"/>
        </w:rPr>
        <w:t>Adjournment</w:t>
      </w:r>
    </w:p>
    <w:p w14:paraId="741B0714" w14:textId="77777777" w:rsidR="00A8305B" w:rsidRDefault="00A8305B" w:rsidP="00A8305B">
      <w:pPr>
        <w:spacing w:line="240" w:lineRule="auto"/>
        <w:contextualSpacing/>
        <w:rPr>
          <w:i/>
          <w:color w:val="002060"/>
          <w:sz w:val="16"/>
          <w:szCs w:val="16"/>
        </w:rPr>
      </w:pPr>
    </w:p>
    <w:p w14:paraId="22ED34CB" w14:textId="77777777" w:rsidR="00A8305B" w:rsidRDefault="00A8305B" w:rsidP="00A8305B">
      <w:pPr>
        <w:spacing w:line="240" w:lineRule="auto"/>
        <w:contextualSpacing/>
        <w:rPr>
          <w:i/>
          <w:color w:val="002060"/>
          <w:sz w:val="16"/>
          <w:szCs w:val="16"/>
        </w:rPr>
      </w:pPr>
    </w:p>
    <w:p w14:paraId="438287CD" w14:textId="0C5F30ED" w:rsidR="00A8305B" w:rsidRDefault="00A8305B" w:rsidP="00A8305B">
      <w:pPr>
        <w:spacing w:line="240" w:lineRule="auto"/>
        <w:contextualSpacing/>
        <w:rPr>
          <w:i/>
          <w:color w:val="002060"/>
          <w:sz w:val="16"/>
          <w:szCs w:val="16"/>
        </w:rPr>
      </w:pPr>
    </w:p>
    <w:p w14:paraId="7DACFCF8" w14:textId="23AD882B" w:rsidR="00A8305B" w:rsidRPr="004768AC" w:rsidRDefault="00A8305B" w:rsidP="00A8305B">
      <w:pPr>
        <w:spacing w:after="0"/>
        <w:jc w:val="center"/>
        <w:rPr>
          <w:rFonts w:ascii="Arial" w:hAnsi="Arial" w:cs="Arial"/>
          <w:i/>
          <w:iCs/>
          <w:sz w:val="20"/>
          <w:szCs w:val="20"/>
        </w:rPr>
      </w:pPr>
      <w:r w:rsidRPr="004768AC">
        <w:rPr>
          <w:rFonts w:ascii="Arial" w:hAnsi="Arial" w:cs="Arial"/>
          <w:i/>
          <w:iCs/>
          <w:sz w:val="20"/>
          <w:szCs w:val="20"/>
        </w:rPr>
        <w:t xml:space="preserve">In compliance with the Freedom of Information Act (FOIA) the agenda was posted on the door of Municipal Court Door on </w:t>
      </w:r>
      <w:r>
        <w:rPr>
          <w:rFonts w:ascii="Arial" w:hAnsi="Arial" w:cs="Arial"/>
          <w:i/>
          <w:iCs/>
          <w:sz w:val="20"/>
          <w:szCs w:val="20"/>
        </w:rPr>
        <w:t>September 18</w:t>
      </w:r>
      <w:r w:rsidRPr="004768AC">
        <w:rPr>
          <w:rFonts w:ascii="Arial" w:hAnsi="Arial" w:cs="Arial"/>
          <w:i/>
          <w:iCs/>
          <w:sz w:val="20"/>
          <w:szCs w:val="20"/>
        </w:rPr>
        <w:t>, 2026, and the Town of Gray Courts Facebook page on September</w:t>
      </w:r>
      <w:r>
        <w:rPr>
          <w:rFonts w:ascii="Arial" w:hAnsi="Arial" w:cs="Arial"/>
          <w:i/>
          <w:iCs/>
          <w:sz w:val="20"/>
          <w:szCs w:val="20"/>
        </w:rPr>
        <w:t xml:space="preserve"> </w:t>
      </w:r>
      <w:r w:rsidRPr="004768AC">
        <w:rPr>
          <w:rFonts w:ascii="Arial" w:hAnsi="Arial" w:cs="Arial"/>
          <w:i/>
          <w:iCs/>
          <w:sz w:val="20"/>
          <w:szCs w:val="20"/>
        </w:rPr>
        <w:t>1</w:t>
      </w:r>
      <w:r>
        <w:rPr>
          <w:rFonts w:ascii="Arial" w:hAnsi="Arial" w:cs="Arial"/>
          <w:i/>
          <w:iCs/>
          <w:sz w:val="20"/>
          <w:szCs w:val="20"/>
        </w:rPr>
        <w:t>8</w:t>
      </w:r>
      <w:r w:rsidRPr="004768AC">
        <w:rPr>
          <w:rFonts w:ascii="Arial" w:hAnsi="Arial" w:cs="Arial"/>
          <w:i/>
          <w:iCs/>
          <w:sz w:val="20"/>
          <w:szCs w:val="20"/>
        </w:rPr>
        <w:t>, 2026.</w:t>
      </w:r>
    </w:p>
    <w:p w14:paraId="09E25630" w14:textId="77777777" w:rsidR="00A8305B" w:rsidRDefault="00A8305B" w:rsidP="00A8305B">
      <w:pPr>
        <w:spacing w:line="240" w:lineRule="auto"/>
        <w:contextualSpacing/>
        <w:rPr>
          <w:i/>
          <w:color w:val="002060"/>
          <w:sz w:val="16"/>
          <w:szCs w:val="16"/>
        </w:rPr>
      </w:pPr>
    </w:p>
    <w:p w14:paraId="3F05F3D0" w14:textId="77777777" w:rsidR="007A65CE" w:rsidRDefault="007A65CE" w:rsidP="002A13DD">
      <w:pPr>
        <w:spacing w:line="240" w:lineRule="auto"/>
        <w:contextualSpacing/>
        <w:jc w:val="center"/>
        <w:rPr>
          <w:i/>
          <w:color w:val="002060"/>
          <w:sz w:val="16"/>
          <w:szCs w:val="16"/>
        </w:rPr>
      </w:pPr>
    </w:p>
    <w:p w14:paraId="267E8305" w14:textId="77777777" w:rsidR="00A8305B" w:rsidRDefault="00A8305B" w:rsidP="00A8305B">
      <w:pPr>
        <w:spacing w:line="240" w:lineRule="auto"/>
        <w:contextualSpacing/>
        <w:jc w:val="center"/>
        <w:rPr>
          <w:i/>
          <w:color w:val="002060"/>
          <w:sz w:val="16"/>
          <w:szCs w:val="16"/>
        </w:rPr>
      </w:pPr>
    </w:p>
    <w:p w14:paraId="4CCD9D43" w14:textId="77777777" w:rsidR="00A8305B" w:rsidRDefault="00A8305B" w:rsidP="00A8305B">
      <w:pPr>
        <w:spacing w:line="240" w:lineRule="auto"/>
        <w:contextualSpacing/>
        <w:jc w:val="center"/>
        <w:rPr>
          <w:i/>
          <w:color w:val="002060"/>
          <w:sz w:val="16"/>
          <w:szCs w:val="16"/>
        </w:rPr>
      </w:pPr>
    </w:p>
    <w:p w14:paraId="13A1A5E3" w14:textId="77777777" w:rsidR="00A8305B" w:rsidRDefault="00A8305B" w:rsidP="00A8305B">
      <w:pPr>
        <w:spacing w:line="240" w:lineRule="auto"/>
        <w:contextualSpacing/>
        <w:jc w:val="center"/>
        <w:rPr>
          <w:i/>
          <w:color w:val="002060"/>
          <w:sz w:val="16"/>
          <w:szCs w:val="16"/>
        </w:rPr>
      </w:pPr>
    </w:p>
    <w:p w14:paraId="49F74A38" w14:textId="77777777" w:rsidR="00A8305B" w:rsidRDefault="00A8305B" w:rsidP="00A8305B">
      <w:pPr>
        <w:spacing w:line="240" w:lineRule="auto"/>
        <w:contextualSpacing/>
        <w:jc w:val="center"/>
        <w:rPr>
          <w:i/>
          <w:color w:val="002060"/>
          <w:sz w:val="16"/>
          <w:szCs w:val="16"/>
        </w:rPr>
      </w:pPr>
    </w:p>
    <w:p w14:paraId="7185D6DE" w14:textId="77777777" w:rsidR="00A8305B" w:rsidRDefault="00A8305B" w:rsidP="00A8305B">
      <w:pPr>
        <w:spacing w:line="240" w:lineRule="auto"/>
        <w:contextualSpacing/>
        <w:jc w:val="center"/>
        <w:rPr>
          <w:i/>
          <w:color w:val="002060"/>
          <w:sz w:val="16"/>
          <w:szCs w:val="16"/>
        </w:rPr>
      </w:pPr>
    </w:p>
    <w:p w14:paraId="725B4BA2" w14:textId="77777777" w:rsidR="00A8305B" w:rsidRDefault="00A8305B" w:rsidP="00A8305B">
      <w:pPr>
        <w:spacing w:line="240" w:lineRule="auto"/>
        <w:contextualSpacing/>
        <w:jc w:val="center"/>
        <w:rPr>
          <w:i/>
          <w:color w:val="002060"/>
          <w:sz w:val="16"/>
          <w:szCs w:val="16"/>
        </w:rPr>
      </w:pPr>
    </w:p>
    <w:p w14:paraId="217EE375" w14:textId="77777777" w:rsidR="00A8305B" w:rsidRDefault="00A8305B" w:rsidP="00A8305B">
      <w:pPr>
        <w:spacing w:line="240" w:lineRule="auto"/>
        <w:contextualSpacing/>
        <w:jc w:val="center"/>
        <w:rPr>
          <w:i/>
          <w:color w:val="002060"/>
          <w:sz w:val="16"/>
          <w:szCs w:val="16"/>
        </w:rPr>
      </w:pPr>
    </w:p>
    <w:p w14:paraId="2D5DC754" w14:textId="77777777" w:rsidR="00A8305B" w:rsidRDefault="00A8305B" w:rsidP="00A8305B">
      <w:pPr>
        <w:spacing w:line="240" w:lineRule="auto"/>
        <w:contextualSpacing/>
        <w:rPr>
          <w:i/>
          <w:color w:val="002060"/>
          <w:sz w:val="16"/>
          <w:szCs w:val="16"/>
        </w:rPr>
      </w:pPr>
      <w:r>
        <w:rPr>
          <w:i/>
          <w:color w:val="002060"/>
          <w:sz w:val="16"/>
          <w:szCs w:val="16"/>
        </w:rPr>
        <w:t>Submitted: 9/24/2026 Keisha Taylor</w:t>
      </w:r>
    </w:p>
    <w:p w14:paraId="4D238AF2" w14:textId="77777777" w:rsidR="00A8305B" w:rsidRDefault="00A8305B" w:rsidP="00A8305B">
      <w:pPr>
        <w:spacing w:line="240" w:lineRule="auto"/>
        <w:contextualSpacing/>
        <w:jc w:val="center"/>
        <w:rPr>
          <w:i/>
          <w:color w:val="002060"/>
          <w:sz w:val="16"/>
          <w:szCs w:val="16"/>
        </w:rPr>
      </w:pPr>
    </w:p>
    <w:p w14:paraId="09410A7D" w14:textId="77777777" w:rsidR="00A8305B" w:rsidRDefault="00A8305B" w:rsidP="00A8305B">
      <w:pPr>
        <w:spacing w:line="240" w:lineRule="auto"/>
        <w:contextualSpacing/>
        <w:jc w:val="center"/>
        <w:rPr>
          <w:i/>
          <w:color w:val="002060"/>
          <w:sz w:val="16"/>
          <w:szCs w:val="16"/>
        </w:rPr>
      </w:pPr>
    </w:p>
    <w:p w14:paraId="5EA2C329" w14:textId="77777777" w:rsidR="00A8305B" w:rsidRDefault="00A8305B" w:rsidP="00A8305B">
      <w:pPr>
        <w:spacing w:line="240" w:lineRule="auto"/>
        <w:contextualSpacing/>
        <w:jc w:val="center"/>
        <w:rPr>
          <w:i/>
          <w:color w:val="002060"/>
          <w:sz w:val="16"/>
          <w:szCs w:val="16"/>
        </w:rPr>
      </w:pPr>
    </w:p>
    <w:p w14:paraId="3A7F1CB3" w14:textId="77777777" w:rsidR="00A8305B" w:rsidRDefault="00A8305B" w:rsidP="00A8305B">
      <w:pPr>
        <w:spacing w:line="240" w:lineRule="auto"/>
        <w:contextualSpacing/>
        <w:jc w:val="center"/>
        <w:rPr>
          <w:i/>
          <w:color w:val="002060"/>
          <w:sz w:val="16"/>
          <w:szCs w:val="16"/>
        </w:rPr>
      </w:pPr>
    </w:p>
    <w:p w14:paraId="02D84E02" w14:textId="77777777" w:rsidR="00A8305B" w:rsidRDefault="00A8305B" w:rsidP="00A8305B">
      <w:pPr>
        <w:spacing w:line="240" w:lineRule="auto"/>
        <w:contextualSpacing/>
        <w:jc w:val="center"/>
        <w:rPr>
          <w:i/>
          <w:color w:val="002060"/>
          <w:sz w:val="16"/>
          <w:szCs w:val="16"/>
        </w:rPr>
      </w:pPr>
    </w:p>
    <w:p w14:paraId="7DFC2642" w14:textId="77777777" w:rsidR="00A8305B" w:rsidRDefault="00A8305B" w:rsidP="00A8305B">
      <w:pPr>
        <w:spacing w:line="240" w:lineRule="auto"/>
        <w:contextualSpacing/>
        <w:jc w:val="center"/>
        <w:rPr>
          <w:i/>
          <w:color w:val="002060"/>
          <w:sz w:val="16"/>
          <w:szCs w:val="16"/>
        </w:rPr>
      </w:pPr>
    </w:p>
    <w:p w14:paraId="43AC32D2" w14:textId="77777777" w:rsidR="00A8305B" w:rsidRDefault="00A8305B" w:rsidP="00A8305B">
      <w:pPr>
        <w:spacing w:line="240" w:lineRule="auto"/>
        <w:contextualSpacing/>
        <w:jc w:val="center"/>
        <w:rPr>
          <w:i/>
          <w:color w:val="002060"/>
          <w:sz w:val="16"/>
          <w:szCs w:val="16"/>
        </w:rPr>
      </w:pPr>
    </w:p>
    <w:p w14:paraId="21E49399" w14:textId="77777777" w:rsidR="00A8305B" w:rsidRDefault="00A8305B" w:rsidP="00A8305B">
      <w:pPr>
        <w:spacing w:line="240" w:lineRule="auto"/>
        <w:contextualSpacing/>
        <w:jc w:val="center"/>
        <w:rPr>
          <w:i/>
          <w:color w:val="002060"/>
          <w:sz w:val="16"/>
          <w:szCs w:val="16"/>
        </w:rPr>
      </w:pPr>
    </w:p>
    <w:p w14:paraId="4ECA6C3F" w14:textId="77777777" w:rsidR="00A8305B" w:rsidRDefault="00A8305B" w:rsidP="00A8305B">
      <w:pPr>
        <w:spacing w:line="240" w:lineRule="auto"/>
        <w:contextualSpacing/>
        <w:jc w:val="center"/>
        <w:rPr>
          <w:i/>
          <w:color w:val="002060"/>
          <w:sz w:val="16"/>
          <w:szCs w:val="16"/>
        </w:rPr>
      </w:pPr>
    </w:p>
    <w:p w14:paraId="2241D241" w14:textId="77777777" w:rsidR="00A8305B" w:rsidRDefault="00A8305B" w:rsidP="00A8305B">
      <w:pPr>
        <w:spacing w:line="240" w:lineRule="auto"/>
        <w:contextualSpacing/>
        <w:jc w:val="center"/>
        <w:rPr>
          <w:i/>
          <w:color w:val="002060"/>
          <w:sz w:val="16"/>
          <w:szCs w:val="16"/>
        </w:rPr>
      </w:pPr>
    </w:p>
    <w:p w14:paraId="77301F6C" w14:textId="77777777" w:rsidR="00A8305B" w:rsidRDefault="00A8305B" w:rsidP="00A8305B">
      <w:pPr>
        <w:spacing w:line="240" w:lineRule="auto"/>
        <w:contextualSpacing/>
        <w:jc w:val="center"/>
        <w:rPr>
          <w:i/>
          <w:color w:val="002060"/>
          <w:sz w:val="16"/>
          <w:szCs w:val="16"/>
        </w:rPr>
      </w:pPr>
    </w:p>
    <w:p w14:paraId="0717DBF5" w14:textId="77777777" w:rsidR="00A8305B" w:rsidRDefault="00A8305B" w:rsidP="00A8305B">
      <w:pPr>
        <w:spacing w:line="240" w:lineRule="auto"/>
        <w:contextualSpacing/>
        <w:jc w:val="center"/>
        <w:rPr>
          <w:i/>
          <w:color w:val="002060"/>
          <w:sz w:val="16"/>
          <w:szCs w:val="16"/>
        </w:rPr>
      </w:pPr>
    </w:p>
    <w:p w14:paraId="654154F7" w14:textId="77777777" w:rsidR="00A8305B" w:rsidRDefault="00A8305B" w:rsidP="00A8305B">
      <w:pPr>
        <w:spacing w:line="240" w:lineRule="auto"/>
        <w:contextualSpacing/>
        <w:jc w:val="center"/>
        <w:rPr>
          <w:i/>
          <w:color w:val="002060"/>
          <w:sz w:val="16"/>
          <w:szCs w:val="16"/>
        </w:rPr>
      </w:pPr>
    </w:p>
    <w:p w14:paraId="4E31239C" w14:textId="77777777" w:rsidR="00A8305B" w:rsidRDefault="00A8305B" w:rsidP="00A8305B">
      <w:pPr>
        <w:spacing w:line="240" w:lineRule="auto"/>
        <w:contextualSpacing/>
        <w:jc w:val="center"/>
        <w:rPr>
          <w:i/>
          <w:color w:val="002060"/>
          <w:sz w:val="16"/>
          <w:szCs w:val="16"/>
        </w:rPr>
      </w:pPr>
    </w:p>
    <w:p w14:paraId="225F0899" w14:textId="77777777" w:rsidR="00A8305B" w:rsidRDefault="00A8305B" w:rsidP="00A8305B">
      <w:pPr>
        <w:spacing w:line="240" w:lineRule="auto"/>
        <w:contextualSpacing/>
        <w:jc w:val="center"/>
        <w:rPr>
          <w:i/>
          <w:color w:val="002060"/>
          <w:sz w:val="16"/>
          <w:szCs w:val="16"/>
        </w:rPr>
      </w:pPr>
    </w:p>
    <w:p w14:paraId="6051A043" w14:textId="77777777" w:rsidR="00A8305B" w:rsidRDefault="00A8305B" w:rsidP="00A8305B">
      <w:pPr>
        <w:spacing w:line="240" w:lineRule="auto"/>
        <w:contextualSpacing/>
        <w:jc w:val="center"/>
        <w:rPr>
          <w:i/>
          <w:color w:val="002060"/>
          <w:sz w:val="16"/>
          <w:szCs w:val="16"/>
        </w:rPr>
      </w:pPr>
    </w:p>
    <w:p w14:paraId="203E932A" w14:textId="77777777" w:rsidR="00A8305B" w:rsidRDefault="00A8305B" w:rsidP="00A8305B">
      <w:pPr>
        <w:spacing w:line="240" w:lineRule="auto"/>
        <w:contextualSpacing/>
        <w:jc w:val="center"/>
        <w:rPr>
          <w:i/>
          <w:color w:val="002060"/>
          <w:sz w:val="16"/>
          <w:szCs w:val="16"/>
        </w:rPr>
      </w:pPr>
    </w:p>
    <w:p w14:paraId="645B2506" w14:textId="77777777" w:rsidR="00A8305B" w:rsidRDefault="00A8305B" w:rsidP="00A8305B">
      <w:pPr>
        <w:spacing w:line="240" w:lineRule="auto"/>
        <w:contextualSpacing/>
        <w:jc w:val="center"/>
        <w:rPr>
          <w:i/>
          <w:color w:val="002060"/>
          <w:sz w:val="16"/>
          <w:szCs w:val="16"/>
        </w:rPr>
      </w:pPr>
    </w:p>
    <w:p w14:paraId="2D307EAD" w14:textId="77777777" w:rsidR="00A8305B" w:rsidRDefault="00A8305B" w:rsidP="00A8305B">
      <w:pPr>
        <w:spacing w:line="240" w:lineRule="auto"/>
        <w:contextualSpacing/>
        <w:jc w:val="center"/>
        <w:rPr>
          <w:i/>
          <w:color w:val="002060"/>
          <w:sz w:val="16"/>
          <w:szCs w:val="16"/>
        </w:rPr>
      </w:pPr>
    </w:p>
    <w:p w14:paraId="01362A95" w14:textId="77777777" w:rsidR="00A8305B" w:rsidRDefault="00A8305B" w:rsidP="00A8305B">
      <w:pPr>
        <w:spacing w:line="240" w:lineRule="auto"/>
        <w:contextualSpacing/>
        <w:jc w:val="center"/>
        <w:rPr>
          <w:i/>
          <w:color w:val="002060"/>
          <w:sz w:val="16"/>
          <w:szCs w:val="16"/>
        </w:rPr>
      </w:pPr>
    </w:p>
    <w:p w14:paraId="70BB4D9E" w14:textId="77777777" w:rsidR="00A8305B" w:rsidRDefault="00A8305B" w:rsidP="00A8305B">
      <w:pPr>
        <w:spacing w:line="240" w:lineRule="auto"/>
        <w:contextualSpacing/>
        <w:jc w:val="center"/>
        <w:rPr>
          <w:i/>
          <w:color w:val="002060"/>
          <w:sz w:val="16"/>
          <w:szCs w:val="16"/>
        </w:rPr>
      </w:pPr>
    </w:p>
    <w:p w14:paraId="2426252A" w14:textId="77777777" w:rsidR="00A8305B" w:rsidRDefault="00A8305B" w:rsidP="00A8305B">
      <w:pPr>
        <w:spacing w:line="240" w:lineRule="auto"/>
        <w:contextualSpacing/>
        <w:jc w:val="center"/>
        <w:rPr>
          <w:i/>
          <w:color w:val="002060"/>
          <w:sz w:val="16"/>
          <w:szCs w:val="16"/>
        </w:rPr>
      </w:pPr>
    </w:p>
    <w:p w14:paraId="69326F07" w14:textId="77777777" w:rsidR="00A8305B" w:rsidRDefault="00A8305B" w:rsidP="00A8305B">
      <w:pPr>
        <w:spacing w:line="240" w:lineRule="auto"/>
        <w:contextualSpacing/>
        <w:jc w:val="center"/>
        <w:rPr>
          <w:i/>
          <w:color w:val="002060"/>
          <w:sz w:val="16"/>
          <w:szCs w:val="16"/>
        </w:rPr>
      </w:pPr>
    </w:p>
    <w:p w14:paraId="2702FD51" w14:textId="77777777" w:rsidR="00A8305B" w:rsidRDefault="00A8305B" w:rsidP="00A8305B">
      <w:pPr>
        <w:spacing w:line="240" w:lineRule="auto"/>
        <w:contextualSpacing/>
        <w:jc w:val="center"/>
        <w:rPr>
          <w:i/>
          <w:color w:val="002060"/>
          <w:sz w:val="16"/>
          <w:szCs w:val="16"/>
        </w:rPr>
      </w:pPr>
    </w:p>
    <w:p w14:paraId="3D9361A6" w14:textId="77777777" w:rsidR="00A8305B" w:rsidRDefault="00A8305B" w:rsidP="00A8305B">
      <w:pPr>
        <w:spacing w:line="240" w:lineRule="auto"/>
        <w:contextualSpacing/>
        <w:jc w:val="center"/>
        <w:rPr>
          <w:i/>
          <w:color w:val="002060"/>
          <w:sz w:val="16"/>
          <w:szCs w:val="16"/>
        </w:rPr>
      </w:pPr>
    </w:p>
    <w:p w14:paraId="173B7DAD" w14:textId="77777777" w:rsidR="00A8305B" w:rsidRDefault="00A8305B" w:rsidP="00A8305B">
      <w:pPr>
        <w:spacing w:line="240" w:lineRule="auto"/>
        <w:contextualSpacing/>
        <w:jc w:val="center"/>
        <w:rPr>
          <w:i/>
          <w:color w:val="002060"/>
          <w:sz w:val="16"/>
          <w:szCs w:val="16"/>
        </w:rPr>
      </w:pPr>
    </w:p>
    <w:p w14:paraId="235D7E9B" w14:textId="77777777" w:rsidR="00A8305B" w:rsidRDefault="00A8305B" w:rsidP="00A8305B">
      <w:pPr>
        <w:spacing w:line="240" w:lineRule="auto"/>
        <w:contextualSpacing/>
        <w:jc w:val="center"/>
        <w:rPr>
          <w:i/>
          <w:color w:val="002060"/>
          <w:sz w:val="16"/>
          <w:szCs w:val="16"/>
        </w:rPr>
      </w:pPr>
    </w:p>
    <w:p w14:paraId="1C29B149" w14:textId="77777777" w:rsidR="00A8305B" w:rsidRDefault="00A8305B" w:rsidP="00A8305B">
      <w:pPr>
        <w:spacing w:line="240" w:lineRule="auto"/>
        <w:contextualSpacing/>
        <w:jc w:val="center"/>
        <w:rPr>
          <w:i/>
          <w:color w:val="002060"/>
          <w:sz w:val="16"/>
          <w:szCs w:val="16"/>
        </w:rPr>
      </w:pPr>
    </w:p>
    <w:p w14:paraId="5E3BE0A4" w14:textId="499DED79" w:rsidR="00486512" w:rsidRPr="00A44B51" w:rsidRDefault="00486512" w:rsidP="00116D15">
      <w:pPr>
        <w:spacing w:line="240" w:lineRule="auto"/>
        <w:contextualSpacing/>
        <w:jc w:val="center"/>
        <w:rPr>
          <w:i/>
          <w:color w:val="002060"/>
          <w:sz w:val="16"/>
          <w:szCs w:val="16"/>
        </w:rPr>
      </w:pPr>
      <w:r w:rsidRPr="00A44B51">
        <w:rPr>
          <w:i/>
          <w:color w:val="002060"/>
          <w:sz w:val="16"/>
          <w:szCs w:val="16"/>
        </w:rPr>
        <w:t>329 Main Street – P.O. Box 438</w:t>
      </w:r>
    </w:p>
    <w:p w14:paraId="3A25D91B" w14:textId="77777777" w:rsidR="00486512" w:rsidRDefault="00486512" w:rsidP="00486512">
      <w:pPr>
        <w:contextualSpacing/>
        <w:jc w:val="center"/>
        <w:rPr>
          <w:i/>
          <w:color w:val="002060"/>
          <w:sz w:val="16"/>
          <w:szCs w:val="16"/>
        </w:rPr>
      </w:pPr>
      <w:r w:rsidRPr="00A44B51">
        <w:rPr>
          <w:i/>
          <w:color w:val="002060"/>
          <w:sz w:val="16"/>
          <w:szCs w:val="16"/>
        </w:rPr>
        <w:t>Gray Court, South Carolina 29645</w:t>
      </w:r>
    </w:p>
    <w:p w14:paraId="5906BF5E" w14:textId="77777777" w:rsidR="00486512" w:rsidRPr="00A44B51" w:rsidRDefault="00486512" w:rsidP="00486512">
      <w:pPr>
        <w:contextualSpacing/>
        <w:jc w:val="center"/>
        <w:rPr>
          <w:i/>
          <w:color w:val="002060"/>
          <w:sz w:val="16"/>
          <w:szCs w:val="16"/>
        </w:rPr>
      </w:pPr>
      <w:r w:rsidRPr="00A44B51">
        <w:rPr>
          <w:i/>
          <w:color w:val="002060"/>
          <w:sz w:val="16"/>
          <w:szCs w:val="16"/>
        </w:rPr>
        <w:t>Telephone - (864) 876-2581         Fax – (864) 876-3999</w:t>
      </w:r>
    </w:p>
    <w:p w14:paraId="42C6B875" w14:textId="15469AC0" w:rsidR="00765FE6" w:rsidRPr="00486512" w:rsidRDefault="00486512" w:rsidP="00486512">
      <w:pPr>
        <w:jc w:val="center"/>
        <w:rPr>
          <w:i/>
          <w:color w:val="002060"/>
          <w:sz w:val="16"/>
          <w:szCs w:val="16"/>
        </w:rPr>
      </w:pPr>
      <w:r w:rsidRPr="00A44B51">
        <w:rPr>
          <w:i/>
          <w:color w:val="002060"/>
          <w:sz w:val="16"/>
          <w:szCs w:val="16"/>
        </w:rPr>
        <w:t>Incorporated in 1899 • “We are striving to improve</w:t>
      </w:r>
      <w:r>
        <w:rPr>
          <w:i/>
          <w:color w:val="002060"/>
          <w:sz w:val="16"/>
          <w:szCs w:val="16"/>
        </w:rPr>
        <w:t>”</w:t>
      </w:r>
    </w:p>
    <w:sectPr w:rsidR="00765FE6" w:rsidRPr="00486512" w:rsidSect="009C73A2">
      <w:headerReference w:type="default" r:id="rId12"/>
      <w:pgSz w:w="12240" w:h="15840" w:code="1"/>
      <w:pgMar w:top="1296" w:right="1440" w:bottom="432" w:left="126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7F119" w14:textId="77777777" w:rsidR="00ED3B84" w:rsidRDefault="00ED3B84" w:rsidP="000B1241">
      <w:pPr>
        <w:spacing w:after="0" w:line="240" w:lineRule="auto"/>
      </w:pPr>
      <w:r>
        <w:separator/>
      </w:r>
    </w:p>
  </w:endnote>
  <w:endnote w:type="continuationSeparator" w:id="0">
    <w:p w14:paraId="0C042E52" w14:textId="77777777" w:rsidR="00ED3B84" w:rsidRDefault="00ED3B84" w:rsidP="000B1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5FB2" w14:textId="77777777" w:rsidR="00ED3B84" w:rsidRDefault="00ED3B84" w:rsidP="000B1241">
      <w:pPr>
        <w:spacing w:after="0" w:line="240" w:lineRule="auto"/>
      </w:pPr>
      <w:r>
        <w:separator/>
      </w:r>
    </w:p>
  </w:footnote>
  <w:footnote w:type="continuationSeparator" w:id="0">
    <w:p w14:paraId="1BC26692" w14:textId="77777777" w:rsidR="00ED3B84" w:rsidRDefault="00ED3B84" w:rsidP="000B1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1E37" w14:textId="77777777" w:rsidR="006A4F2C" w:rsidRDefault="006A4F2C" w:rsidP="00AC1F6D">
    <w:pPr>
      <w:pStyle w:val="Header"/>
      <w:jc w:val="center"/>
      <w:rPr>
        <w:i/>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760"/>
    <w:multiLevelType w:val="hybridMultilevel"/>
    <w:tmpl w:val="FB1E37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40FC5"/>
    <w:multiLevelType w:val="hybridMultilevel"/>
    <w:tmpl w:val="2F5434FC"/>
    <w:lvl w:ilvl="0" w:tplc="F6A0DC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205E9D"/>
    <w:multiLevelType w:val="hybridMultilevel"/>
    <w:tmpl w:val="863662AC"/>
    <w:lvl w:ilvl="0" w:tplc="19120C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55F4A3A"/>
    <w:multiLevelType w:val="hybridMultilevel"/>
    <w:tmpl w:val="96B637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CB346F"/>
    <w:multiLevelType w:val="hybridMultilevel"/>
    <w:tmpl w:val="7018A12A"/>
    <w:lvl w:ilvl="0" w:tplc="66CACF8A">
      <w:start w:val="1"/>
      <w:numFmt w:val="upperLetter"/>
      <w:lvlText w:val="%1."/>
      <w:lvlJc w:val="left"/>
      <w:pPr>
        <w:ind w:left="1440" w:hanging="360"/>
      </w:pPr>
      <w:rPr>
        <w:rFonts w:ascii="Arial" w:eastAsiaTheme="minorHAnsi" w:hAnsi="Arial" w:cs="Arial"/>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F216E9"/>
    <w:multiLevelType w:val="hybridMultilevel"/>
    <w:tmpl w:val="54E2DA20"/>
    <w:lvl w:ilvl="0" w:tplc="900231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7B74B7"/>
    <w:multiLevelType w:val="hybridMultilevel"/>
    <w:tmpl w:val="37447A50"/>
    <w:lvl w:ilvl="0" w:tplc="265042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11485F"/>
    <w:multiLevelType w:val="hybridMultilevel"/>
    <w:tmpl w:val="D5FA71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066018"/>
    <w:multiLevelType w:val="hybridMultilevel"/>
    <w:tmpl w:val="9E8CF77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A7535CA"/>
    <w:multiLevelType w:val="hybridMultilevel"/>
    <w:tmpl w:val="763668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C065213"/>
    <w:multiLevelType w:val="hybridMultilevel"/>
    <w:tmpl w:val="00C4CE96"/>
    <w:lvl w:ilvl="0" w:tplc="45346E1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FB4D7B"/>
    <w:multiLevelType w:val="hybridMultilevel"/>
    <w:tmpl w:val="5F6AE5F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9696944"/>
    <w:multiLevelType w:val="hybridMultilevel"/>
    <w:tmpl w:val="3FD41F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0C1E94"/>
    <w:multiLevelType w:val="hybridMultilevel"/>
    <w:tmpl w:val="712C10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B6E670E"/>
    <w:multiLevelType w:val="hybridMultilevel"/>
    <w:tmpl w:val="D1D69A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E0D8F"/>
    <w:multiLevelType w:val="hybridMultilevel"/>
    <w:tmpl w:val="44A01A3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CA7AA5"/>
    <w:multiLevelType w:val="hybridMultilevel"/>
    <w:tmpl w:val="E0E0709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11D62A4"/>
    <w:multiLevelType w:val="hybridMultilevel"/>
    <w:tmpl w:val="CAA2534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5FB2027"/>
    <w:multiLevelType w:val="hybridMultilevel"/>
    <w:tmpl w:val="5714344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8B41D7B"/>
    <w:multiLevelType w:val="hybridMultilevel"/>
    <w:tmpl w:val="A61AB18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C04D11"/>
    <w:multiLevelType w:val="hybridMultilevel"/>
    <w:tmpl w:val="82346E6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BF32A8"/>
    <w:multiLevelType w:val="hybridMultilevel"/>
    <w:tmpl w:val="116A73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2C53223"/>
    <w:multiLevelType w:val="hybridMultilevel"/>
    <w:tmpl w:val="21B45B5A"/>
    <w:lvl w:ilvl="0" w:tplc="D8C0FFDC">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1B6457"/>
    <w:multiLevelType w:val="hybridMultilevel"/>
    <w:tmpl w:val="FC2CB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539F9"/>
    <w:multiLevelType w:val="hybridMultilevel"/>
    <w:tmpl w:val="B09837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A6768B2"/>
    <w:multiLevelType w:val="hybridMultilevel"/>
    <w:tmpl w:val="C130DEA0"/>
    <w:lvl w:ilvl="0" w:tplc="755850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F812E0"/>
    <w:multiLevelType w:val="hybridMultilevel"/>
    <w:tmpl w:val="7890A6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D5E1803"/>
    <w:multiLevelType w:val="hybridMultilevel"/>
    <w:tmpl w:val="979CE39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D7933A6"/>
    <w:multiLevelType w:val="hybridMultilevel"/>
    <w:tmpl w:val="14708F0E"/>
    <w:lvl w:ilvl="0" w:tplc="9386E3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233EA2"/>
    <w:multiLevelType w:val="hybridMultilevel"/>
    <w:tmpl w:val="BC76954C"/>
    <w:lvl w:ilvl="0" w:tplc="319A31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8B56C8"/>
    <w:multiLevelType w:val="hybridMultilevel"/>
    <w:tmpl w:val="21D6934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F800E59"/>
    <w:multiLevelType w:val="hybridMultilevel"/>
    <w:tmpl w:val="93525A94"/>
    <w:lvl w:ilvl="0" w:tplc="DA30DEA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19F6B80"/>
    <w:multiLevelType w:val="hybridMultilevel"/>
    <w:tmpl w:val="DD4E8B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32C5B5F"/>
    <w:multiLevelType w:val="hybridMultilevel"/>
    <w:tmpl w:val="0F12A91E"/>
    <w:lvl w:ilvl="0" w:tplc="7F52DD6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A44BD"/>
    <w:multiLevelType w:val="hybridMultilevel"/>
    <w:tmpl w:val="83D642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99367FA"/>
    <w:multiLevelType w:val="hybridMultilevel"/>
    <w:tmpl w:val="94F297A2"/>
    <w:lvl w:ilvl="0" w:tplc="C0924C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AC23A6"/>
    <w:multiLevelType w:val="hybridMultilevel"/>
    <w:tmpl w:val="6B0C46C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0F235F4"/>
    <w:multiLevelType w:val="hybridMultilevel"/>
    <w:tmpl w:val="3738AFC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2527141"/>
    <w:multiLevelType w:val="hybridMultilevel"/>
    <w:tmpl w:val="D7B83496"/>
    <w:lvl w:ilvl="0" w:tplc="FCA0417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2B72086"/>
    <w:multiLevelType w:val="hybridMultilevel"/>
    <w:tmpl w:val="39E46058"/>
    <w:lvl w:ilvl="0" w:tplc="27B4A0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A196833"/>
    <w:multiLevelType w:val="hybridMultilevel"/>
    <w:tmpl w:val="63DED8B8"/>
    <w:lvl w:ilvl="0" w:tplc="9F809EF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33357123">
    <w:abstractNumId w:val="33"/>
  </w:num>
  <w:num w:numId="2" w16cid:durableId="491524796">
    <w:abstractNumId w:val="22"/>
  </w:num>
  <w:num w:numId="3" w16cid:durableId="1241670647">
    <w:abstractNumId w:val="25"/>
  </w:num>
  <w:num w:numId="4" w16cid:durableId="245963527">
    <w:abstractNumId w:val="6"/>
  </w:num>
  <w:num w:numId="5" w16cid:durableId="1563524082">
    <w:abstractNumId w:val="24"/>
  </w:num>
  <w:num w:numId="6" w16cid:durableId="242757966">
    <w:abstractNumId w:val="17"/>
  </w:num>
  <w:num w:numId="7" w16cid:durableId="1573661553">
    <w:abstractNumId w:val="21"/>
  </w:num>
  <w:num w:numId="8" w16cid:durableId="543102357">
    <w:abstractNumId w:val="13"/>
  </w:num>
  <w:num w:numId="9" w16cid:durableId="1738552973">
    <w:abstractNumId w:val="23"/>
  </w:num>
  <w:num w:numId="10" w16cid:durableId="785660385">
    <w:abstractNumId w:val="12"/>
  </w:num>
  <w:num w:numId="11" w16cid:durableId="718170291">
    <w:abstractNumId w:val="32"/>
  </w:num>
  <w:num w:numId="12" w16cid:durableId="1008870176">
    <w:abstractNumId w:val="28"/>
  </w:num>
  <w:num w:numId="13" w16cid:durableId="872310824">
    <w:abstractNumId w:val="39"/>
  </w:num>
  <w:num w:numId="14" w16cid:durableId="279844662">
    <w:abstractNumId w:val="16"/>
  </w:num>
  <w:num w:numId="15" w16cid:durableId="373239304">
    <w:abstractNumId w:val="8"/>
  </w:num>
  <w:num w:numId="16" w16cid:durableId="1009602655">
    <w:abstractNumId w:val="29"/>
  </w:num>
  <w:num w:numId="17" w16cid:durableId="772747249">
    <w:abstractNumId w:val="27"/>
  </w:num>
  <w:num w:numId="18" w16cid:durableId="1031685843">
    <w:abstractNumId w:val="26"/>
  </w:num>
  <w:num w:numId="19" w16cid:durableId="714964102">
    <w:abstractNumId w:val="34"/>
  </w:num>
  <w:num w:numId="20" w16cid:durableId="1173644471">
    <w:abstractNumId w:val="4"/>
  </w:num>
  <w:num w:numId="21" w16cid:durableId="1447852629">
    <w:abstractNumId w:val="35"/>
  </w:num>
  <w:num w:numId="22" w16cid:durableId="195655633">
    <w:abstractNumId w:val="40"/>
  </w:num>
  <w:num w:numId="23" w16cid:durableId="890532571">
    <w:abstractNumId w:val="0"/>
  </w:num>
  <w:num w:numId="24" w16cid:durableId="1948388189">
    <w:abstractNumId w:val="15"/>
  </w:num>
  <w:num w:numId="25" w16cid:durableId="577977290">
    <w:abstractNumId w:val="14"/>
  </w:num>
  <w:num w:numId="26" w16cid:durableId="359596988">
    <w:abstractNumId w:val="1"/>
  </w:num>
  <w:num w:numId="27" w16cid:durableId="524177753">
    <w:abstractNumId w:val="38"/>
  </w:num>
  <w:num w:numId="28" w16cid:durableId="1258976787">
    <w:abstractNumId w:val="2"/>
  </w:num>
  <w:num w:numId="29" w16cid:durableId="517232986">
    <w:abstractNumId w:val="10"/>
  </w:num>
  <w:num w:numId="30" w16cid:durableId="1263143537">
    <w:abstractNumId w:val="5"/>
  </w:num>
  <w:num w:numId="31" w16cid:durableId="1468084349">
    <w:abstractNumId w:val="31"/>
  </w:num>
  <w:num w:numId="32" w16cid:durableId="1292250929">
    <w:abstractNumId w:val="20"/>
  </w:num>
  <w:num w:numId="33" w16cid:durableId="158934696">
    <w:abstractNumId w:val="18"/>
  </w:num>
  <w:num w:numId="34" w16cid:durableId="818887230">
    <w:abstractNumId w:val="7"/>
  </w:num>
  <w:num w:numId="35" w16cid:durableId="1452238681">
    <w:abstractNumId w:val="11"/>
  </w:num>
  <w:num w:numId="36" w16cid:durableId="963081160">
    <w:abstractNumId w:val="9"/>
  </w:num>
  <w:num w:numId="37" w16cid:durableId="1043601975">
    <w:abstractNumId w:val="37"/>
  </w:num>
  <w:num w:numId="38" w16cid:durableId="1868643985">
    <w:abstractNumId w:val="3"/>
  </w:num>
  <w:num w:numId="39" w16cid:durableId="1416635192">
    <w:abstractNumId w:val="30"/>
  </w:num>
  <w:num w:numId="40" w16cid:durableId="1524130554">
    <w:abstractNumId w:val="36"/>
  </w:num>
  <w:num w:numId="41" w16cid:durableId="1021938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0F7"/>
    <w:rsid w:val="000033C8"/>
    <w:rsid w:val="00044496"/>
    <w:rsid w:val="00052752"/>
    <w:rsid w:val="00054151"/>
    <w:rsid w:val="0007662B"/>
    <w:rsid w:val="000826A0"/>
    <w:rsid w:val="000B1241"/>
    <w:rsid w:val="000B3B60"/>
    <w:rsid w:val="000D42BB"/>
    <w:rsid w:val="000E1FE5"/>
    <w:rsid w:val="000F0577"/>
    <w:rsid w:val="00116D15"/>
    <w:rsid w:val="001534B8"/>
    <w:rsid w:val="00164C70"/>
    <w:rsid w:val="00174251"/>
    <w:rsid w:val="001854F3"/>
    <w:rsid w:val="001A6F44"/>
    <w:rsid w:val="001B5C6B"/>
    <w:rsid w:val="001E3800"/>
    <w:rsid w:val="001F44CA"/>
    <w:rsid w:val="00205284"/>
    <w:rsid w:val="002353D1"/>
    <w:rsid w:val="00236E07"/>
    <w:rsid w:val="00253A60"/>
    <w:rsid w:val="00261254"/>
    <w:rsid w:val="002A13DD"/>
    <w:rsid w:val="002F2566"/>
    <w:rsid w:val="00321142"/>
    <w:rsid w:val="0033239E"/>
    <w:rsid w:val="003468CF"/>
    <w:rsid w:val="00353108"/>
    <w:rsid w:val="00371721"/>
    <w:rsid w:val="00393DEB"/>
    <w:rsid w:val="003D7D12"/>
    <w:rsid w:val="003E7EAF"/>
    <w:rsid w:val="003F0214"/>
    <w:rsid w:val="00412AD4"/>
    <w:rsid w:val="00414C99"/>
    <w:rsid w:val="004567F3"/>
    <w:rsid w:val="004663E5"/>
    <w:rsid w:val="004803DA"/>
    <w:rsid w:val="00486512"/>
    <w:rsid w:val="00494319"/>
    <w:rsid w:val="004E4107"/>
    <w:rsid w:val="005775B5"/>
    <w:rsid w:val="005821AB"/>
    <w:rsid w:val="00591117"/>
    <w:rsid w:val="005A60F7"/>
    <w:rsid w:val="005E0762"/>
    <w:rsid w:val="006002EB"/>
    <w:rsid w:val="006020B6"/>
    <w:rsid w:val="00644AAC"/>
    <w:rsid w:val="00647EC7"/>
    <w:rsid w:val="0065619D"/>
    <w:rsid w:val="00690258"/>
    <w:rsid w:val="006A4F2C"/>
    <w:rsid w:val="006A5E23"/>
    <w:rsid w:val="006B7F35"/>
    <w:rsid w:val="006D762B"/>
    <w:rsid w:val="006E2EBC"/>
    <w:rsid w:val="006F6F56"/>
    <w:rsid w:val="0070213A"/>
    <w:rsid w:val="007259D9"/>
    <w:rsid w:val="00740C77"/>
    <w:rsid w:val="007432CD"/>
    <w:rsid w:val="00751B7D"/>
    <w:rsid w:val="0075208A"/>
    <w:rsid w:val="00762557"/>
    <w:rsid w:val="00765FE6"/>
    <w:rsid w:val="00770540"/>
    <w:rsid w:val="0078141C"/>
    <w:rsid w:val="007A65CE"/>
    <w:rsid w:val="007B35DE"/>
    <w:rsid w:val="007B3BCA"/>
    <w:rsid w:val="007E0D3F"/>
    <w:rsid w:val="007E5B71"/>
    <w:rsid w:val="0081070D"/>
    <w:rsid w:val="00810D55"/>
    <w:rsid w:val="00835CF6"/>
    <w:rsid w:val="00843745"/>
    <w:rsid w:val="008900F6"/>
    <w:rsid w:val="00893F34"/>
    <w:rsid w:val="008C16AF"/>
    <w:rsid w:val="009442EB"/>
    <w:rsid w:val="009542C0"/>
    <w:rsid w:val="00973C87"/>
    <w:rsid w:val="009942EC"/>
    <w:rsid w:val="009C3FF5"/>
    <w:rsid w:val="009C73A2"/>
    <w:rsid w:val="009E6FEC"/>
    <w:rsid w:val="009F2BAC"/>
    <w:rsid w:val="009F67DA"/>
    <w:rsid w:val="00A04D7F"/>
    <w:rsid w:val="00A34678"/>
    <w:rsid w:val="00A57DD6"/>
    <w:rsid w:val="00A809CC"/>
    <w:rsid w:val="00A8305B"/>
    <w:rsid w:val="00A93650"/>
    <w:rsid w:val="00AA3B5D"/>
    <w:rsid w:val="00AA7451"/>
    <w:rsid w:val="00AC1F6D"/>
    <w:rsid w:val="00AE3DF9"/>
    <w:rsid w:val="00B0435C"/>
    <w:rsid w:val="00B152E8"/>
    <w:rsid w:val="00B3720A"/>
    <w:rsid w:val="00B6202B"/>
    <w:rsid w:val="00B74EE4"/>
    <w:rsid w:val="00B83808"/>
    <w:rsid w:val="00B85E27"/>
    <w:rsid w:val="00B913FE"/>
    <w:rsid w:val="00BA0980"/>
    <w:rsid w:val="00BA42ED"/>
    <w:rsid w:val="00BB2E46"/>
    <w:rsid w:val="00BC2E5F"/>
    <w:rsid w:val="00BE335A"/>
    <w:rsid w:val="00BF1769"/>
    <w:rsid w:val="00C01120"/>
    <w:rsid w:val="00C031AD"/>
    <w:rsid w:val="00C212D5"/>
    <w:rsid w:val="00C2456A"/>
    <w:rsid w:val="00C34E2B"/>
    <w:rsid w:val="00C42FDB"/>
    <w:rsid w:val="00C45D76"/>
    <w:rsid w:val="00C74AED"/>
    <w:rsid w:val="00C76C31"/>
    <w:rsid w:val="00C77876"/>
    <w:rsid w:val="00C7799E"/>
    <w:rsid w:val="00C820C6"/>
    <w:rsid w:val="00C854D7"/>
    <w:rsid w:val="00C8628B"/>
    <w:rsid w:val="00C8635A"/>
    <w:rsid w:val="00C92C83"/>
    <w:rsid w:val="00D019EA"/>
    <w:rsid w:val="00D13E97"/>
    <w:rsid w:val="00D144DA"/>
    <w:rsid w:val="00D1478B"/>
    <w:rsid w:val="00D32DD7"/>
    <w:rsid w:val="00D614FF"/>
    <w:rsid w:val="00D66192"/>
    <w:rsid w:val="00D912A3"/>
    <w:rsid w:val="00D9652A"/>
    <w:rsid w:val="00D97B92"/>
    <w:rsid w:val="00DA5AB7"/>
    <w:rsid w:val="00DA6198"/>
    <w:rsid w:val="00DA6456"/>
    <w:rsid w:val="00DB06A3"/>
    <w:rsid w:val="00DC4972"/>
    <w:rsid w:val="00DE2776"/>
    <w:rsid w:val="00DE6A22"/>
    <w:rsid w:val="00E023E8"/>
    <w:rsid w:val="00EB35F2"/>
    <w:rsid w:val="00EC4FC9"/>
    <w:rsid w:val="00EC6A67"/>
    <w:rsid w:val="00ED3B84"/>
    <w:rsid w:val="00EF410D"/>
    <w:rsid w:val="00EF6B85"/>
    <w:rsid w:val="00F43E2F"/>
    <w:rsid w:val="00F53F39"/>
    <w:rsid w:val="00F82868"/>
    <w:rsid w:val="00F82B07"/>
    <w:rsid w:val="00F83EB5"/>
    <w:rsid w:val="00F90C79"/>
    <w:rsid w:val="00FB55A7"/>
    <w:rsid w:val="00FC0307"/>
    <w:rsid w:val="00FF7A9A"/>
    <w:rsid w:val="00FF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EEFD"/>
  <w15:docId w15:val="{6E17B03E-1E09-44EA-AEF7-1A5704E4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64C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765FE6"/>
    <w:pPr>
      <w:keepNext/>
      <w:suppressAutoHyphens/>
      <w:spacing w:after="0" w:line="240" w:lineRule="auto"/>
      <w:ind w:hanging="15"/>
      <w:outlineLvl w:val="2"/>
    </w:pPr>
    <w:rPr>
      <w:rFonts w:ascii="Times New Roman" w:eastAsia="Times New Roman" w:hAnsi="Times New Roman" w:cs="Times New Roman"/>
      <w:b/>
      <w:bCs/>
      <w:color w:val="000000"/>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241"/>
  </w:style>
  <w:style w:type="paragraph" w:styleId="Footer">
    <w:name w:val="footer"/>
    <w:basedOn w:val="Normal"/>
    <w:link w:val="FooterChar"/>
    <w:uiPriority w:val="99"/>
    <w:unhideWhenUsed/>
    <w:rsid w:val="000B1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241"/>
  </w:style>
  <w:style w:type="paragraph" w:styleId="BalloonText">
    <w:name w:val="Balloon Text"/>
    <w:basedOn w:val="Normal"/>
    <w:link w:val="BalloonTextChar"/>
    <w:uiPriority w:val="99"/>
    <w:semiHidden/>
    <w:unhideWhenUsed/>
    <w:rsid w:val="000B1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1241"/>
    <w:rPr>
      <w:rFonts w:ascii="Tahoma" w:hAnsi="Tahoma" w:cs="Tahoma"/>
      <w:sz w:val="16"/>
      <w:szCs w:val="16"/>
    </w:rPr>
  </w:style>
  <w:style w:type="paragraph" w:styleId="NoSpacing">
    <w:name w:val="No Spacing"/>
    <w:uiPriority w:val="1"/>
    <w:qFormat/>
    <w:rsid w:val="00EF6B85"/>
    <w:pPr>
      <w:spacing w:after="0" w:line="240" w:lineRule="auto"/>
    </w:pPr>
  </w:style>
  <w:style w:type="character" w:customStyle="1" w:styleId="Heading1Char">
    <w:name w:val="Heading 1 Char"/>
    <w:basedOn w:val="DefaultParagraphFont"/>
    <w:link w:val="Heading1"/>
    <w:uiPriority w:val="9"/>
    <w:rsid w:val="00164C7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765FE6"/>
    <w:rPr>
      <w:rFonts w:ascii="Times New Roman" w:eastAsia="Times New Roman" w:hAnsi="Times New Roman" w:cs="Times New Roman"/>
      <w:b/>
      <w:bCs/>
      <w:color w:val="000000"/>
      <w:sz w:val="24"/>
      <w:szCs w:val="24"/>
      <w:lang w:eastAsia="ar-SA"/>
    </w:rPr>
  </w:style>
  <w:style w:type="paragraph" w:styleId="ListParagraph">
    <w:name w:val="List Paragraph"/>
    <w:basedOn w:val="Normal"/>
    <w:uiPriority w:val="34"/>
    <w:qFormat/>
    <w:rsid w:val="0065619D"/>
    <w:pPr>
      <w:ind w:left="720"/>
      <w:contextualSpacing/>
    </w:pPr>
  </w:style>
  <w:style w:type="character" w:customStyle="1" w:styleId="hyphen">
    <w:name w:val="hyphen"/>
    <w:basedOn w:val="DefaultParagraphFont"/>
    <w:rsid w:val="00FF7A9A"/>
  </w:style>
  <w:style w:type="character" w:styleId="Strong">
    <w:name w:val="Strong"/>
    <w:basedOn w:val="DefaultParagraphFont"/>
    <w:uiPriority w:val="22"/>
    <w:qFormat/>
    <w:rsid w:val="007E0D3F"/>
    <w:rPr>
      <w:b/>
      <w:bCs/>
    </w:rPr>
  </w:style>
  <w:style w:type="paragraph" w:customStyle="1" w:styleId="isselectedend">
    <w:name w:val="isselectedend"/>
    <w:basedOn w:val="Normal"/>
    <w:rsid w:val="009542C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432C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6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62B78070BA4646A3C2A307103E8F8C" ma:contentTypeVersion="0" ma:contentTypeDescription="Create a new document." ma:contentTypeScope="" ma:versionID="9e0f19d5f6565dee20ecc1beef814dd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C795AA-7D2F-491C-86CF-D66692A4671B}">
  <ds:schemaRefs>
    <ds:schemaRef ds:uri="http://schemas.openxmlformats.org/officeDocument/2006/bibliography"/>
  </ds:schemaRefs>
</ds:datastoreItem>
</file>

<file path=customXml/itemProps2.xml><?xml version="1.0" encoding="utf-8"?>
<ds:datastoreItem xmlns:ds="http://schemas.openxmlformats.org/officeDocument/2006/customXml" ds:itemID="{3C18FDB7-6934-4F85-8B30-EC2BBC2AB088}">
  <ds:schemaRefs>
    <ds:schemaRef ds:uri="http://schemas.microsoft.com/sharepoint/v3/contenttype/forms"/>
  </ds:schemaRefs>
</ds:datastoreItem>
</file>

<file path=customXml/itemProps3.xml><?xml version="1.0" encoding="utf-8"?>
<ds:datastoreItem xmlns:ds="http://schemas.openxmlformats.org/officeDocument/2006/customXml" ds:itemID="{F2F8D9D4-7544-4A1C-9A0D-0A8493FC99B9}">
  <ds:schemaRefs>
    <ds:schemaRef ds:uri="http://schemas.microsoft.com/office/2006/metadata/properties"/>
  </ds:schemaRefs>
</ds:datastoreItem>
</file>

<file path=customXml/itemProps4.xml><?xml version="1.0" encoding="utf-8"?>
<ds:datastoreItem xmlns:ds="http://schemas.openxmlformats.org/officeDocument/2006/customXml" ds:itemID="{9EC36833-7894-4166-88A3-7AB5A3346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3</Pages>
  <Words>1496</Words>
  <Characters>8228</Characters>
  <Application>Microsoft Office Word</Application>
  <DocSecurity>0</DocSecurity>
  <Lines>205</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dc:creator>
  <cp:lastModifiedBy>Keisha Taylor</cp:lastModifiedBy>
  <cp:revision>13</cp:revision>
  <cp:lastPrinted>2026-09-18T14:33:00Z</cp:lastPrinted>
  <dcterms:created xsi:type="dcterms:W3CDTF">2026-09-17T13:05:00Z</dcterms:created>
  <dcterms:modified xsi:type="dcterms:W3CDTF">2026-09-25T14:16:00Z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0x0101008662B78070BA4646A3C2A307103E8F8C</vt:lpwstr>
  </property>
</Properties>
</file>